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EE" w:rsidRDefault="008D5CEE" w:rsidP="00975C28">
      <w:pPr>
        <w:spacing w:after="0" w:line="240" w:lineRule="auto"/>
        <w:jc w:val="center"/>
        <w:rPr>
          <w:color w:val="000000"/>
          <w:sz w:val="24"/>
          <w:szCs w:val="24"/>
        </w:rPr>
      </w:pPr>
      <w:r>
        <w:rPr>
          <w:color w:val="000000"/>
          <w:sz w:val="24"/>
          <w:szCs w:val="24"/>
        </w:rPr>
        <w:t>Bio/Allied Magnet Information</w:t>
      </w:r>
    </w:p>
    <w:p w:rsidR="008D5CEE" w:rsidRDefault="008D5CEE" w:rsidP="00975C28">
      <w:pPr>
        <w:spacing w:after="0" w:line="240" w:lineRule="auto"/>
        <w:jc w:val="center"/>
        <w:rPr>
          <w:color w:val="000000"/>
          <w:sz w:val="24"/>
          <w:szCs w:val="24"/>
        </w:rPr>
      </w:pPr>
      <w:r>
        <w:rPr>
          <w:color w:val="000000"/>
          <w:sz w:val="24"/>
          <w:szCs w:val="24"/>
        </w:rPr>
        <w:t>Summer 201</w:t>
      </w:r>
      <w:r w:rsidR="00C06AB0">
        <w:rPr>
          <w:color w:val="000000"/>
          <w:sz w:val="24"/>
          <w:szCs w:val="24"/>
        </w:rPr>
        <w:t>8</w:t>
      </w:r>
    </w:p>
    <w:p w:rsidR="008D5CEE" w:rsidRDefault="008D5CEE" w:rsidP="00975C28">
      <w:pPr>
        <w:spacing w:after="0" w:line="240" w:lineRule="auto"/>
        <w:jc w:val="center"/>
        <w:rPr>
          <w:color w:val="000000"/>
          <w:sz w:val="24"/>
          <w:szCs w:val="24"/>
        </w:rPr>
      </w:pPr>
    </w:p>
    <w:p w:rsidR="008D5CEE" w:rsidRPr="00235C76" w:rsidRDefault="008D5CEE" w:rsidP="00092084">
      <w:pPr>
        <w:spacing w:before="100" w:beforeAutospacing="1" w:after="100" w:afterAutospacing="1" w:line="240" w:lineRule="auto"/>
        <w:rPr>
          <w:color w:val="000000"/>
          <w:sz w:val="24"/>
          <w:szCs w:val="24"/>
        </w:rPr>
      </w:pPr>
      <w:r>
        <w:rPr>
          <w:color w:val="000000"/>
          <w:sz w:val="24"/>
          <w:szCs w:val="24"/>
        </w:rPr>
        <w:t xml:space="preserve">I. </w:t>
      </w:r>
      <w:r w:rsidRPr="00365DA2">
        <w:rPr>
          <w:color w:val="000000"/>
          <w:sz w:val="24"/>
          <w:szCs w:val="24"/>
        </w:rPr>
        <w:t>Graduation Requirements</w:t>
      </w:r>
    </w:p>
    <w:p w:rsidR="008D5CEE" w:rsidRPr="00365DA2" w:rsidRDefault="008D5CEE" w:rsidP="00092084">
      <w:pPr>
        <w:spacing w:before="100" w:beforeAutospacing="1" w:after="100" w:afterAutospacing="1" w:line="240" w:lineRule="auto"/>
        <w:rPr>
          <w:color w:val="000000"/>
          <w:sz w:val="24"/>
          <w:szCs w:val="24"/>
        </w:rPr>
      </w:pPr>
      <w:r w:rsidRPr="00365DA2">
        <w:rPr>
          <w:color w:val="000000"/>
          <w:sz w:val="24"/>
          <w:szCs w:val="24"/>
        </w:rPr>
        <w:tab/>
        <w:t xml:space="preserve">The Institute for Health Sciences at Ridge View High School was established in August, 2008. The program consists of two magnets: </w:t>
      </w:r>
      <w:proofErr w:type="spellStart"/>
      <w:r w:rsidRPr="00365DA2">
        <w:rPr>
          <w:color w:val="000000"/>
          <w:sz w:val="24"/>
          <w:szCs w:val="24"/>
        </w:rPr>
        <w:t>BioHealth</w:t>
      </w:r>
      <w:proofErr w:type="spellEnd"/>
      <w:r w:rsidRPr="00365DA2">
        <w:rPr>
          <w:color w:val="000000"/>
          <w:sz w:val="24"/>
          <w:szCs w:val="24"/>
        </w:rPr>
        <w:t xml:space="preserve"> Sciences Magnet and Allied Health Sciences Magnet. The graduation requirements for each program are as follow:</w:t>
      </w:r>
    </w:p>
    <w:p w:rsidR="008D5CEE" w:rsidRPr="00365DA2" w:rsidRDefault="008D5CEE" w:rsidP="00092084">
      <w:pPr>
        <w:rPr>
          <w:i/>
          <w:iCs/>
          <w:sz w:val="24"/>
          <w:szCs w:val="24"/>
        </w:rPr>
      </w:pPr>
      <w:proofErr w:type="spellStart"/>
      <w:r w:rsidRPr="00365DA2">
        <w:rPr>
          <w:i/>
          <w:iCs/>
          <w:sz w:val="24"/>
          <w:szCs w:val="24"/>
        </w:rPr>
        <w:t>BioHealth</w:t>
      </w:r>
      <w:proofErr w:type="spellEnd"/>
      <w:r w:rsidRPr="00365DA2">
        <w:rPr>
          <w:i/>
          <w:iCs/>
          <w:sz w:val="24"/>
          <w:szCs w:val="24"/>
        </w:rPr>
        <w:t xml:space="preserve"> Sciences Magnet Graduation Requirements</w:t>
      </w:r>
    </w:p>
    <w:p w:rsidR="008D5CEE" w:rsidRPr="00C20082" w:rsidRDefault="008D5CEE" w:rsidP="00092084">
      <w:pPr>
        <w:pStyle w:val="ListParagraph"/>
        <w:widowControl/>
        <w:numPr>
          <w:ilvl w:val="0"/>
          <w:numId w:val="1"/>
        </w:numPr>
        <w:rPr>
          <w:b/>
          <w:bCs/>
          <w:sz w:val="24"/>
          <w:szCs w:val="24"/>
        </w:rPr>
      </w:pPr>
      <w:r w:rsidRPr="00365DA2">
        <w:rPr>
          <w:sz w:val="24"/>
          <w:szCs w:val="24"/>
        </w:rPr>
        <w:t xml:space="preserve">All math and science courses must be completed at the honors level. A minimum of four Advanced Placement (AP) or University of South Carolina courses must be completed by graduation. These four AP courses must consist of at least </w:t>
      </w:r>
      <w:r w:rsidRPr="00C20082">
        <w:rPr>
          <w:b/>
          <w:bCs/>
          <w:sz w:val="24"/>
          <w:szCs w:val="24"/>
        </w:rPr>
        <w:t>one math, two science, and</w:t>
      </w:r>
      <w:r>
        <w:rPr>
          <w:b/>
          <w:bCs/>
          <w:sz w:val="24"/>
          <w:szCs w:val="24"/>
        </w:rPr>
        <w:t xml:space="preserve"> one other AP course</w:t>
      </w:r>
      <w:r w:rsidRPr="00C20082">
        <w:rPr>
          <w:b/>
          <w:bCs/>
          <w:sz w:val="24"/>
          <w:szCs w:val="24"/>
        </w:rPr>
        <w:t xml:space="preserve">. </w:t>
      </w:r>
    </w:p>
    <w:p w:rsidR="008D5CEE" w:rsidRPr="00365DA2" w:rsidRDefault="008D5CEE" w:rsidP="00092084">
      <w:pPr>
        <w:pStyle w:val="ListParagraph"/>
        <w:widowControl/>
        <w:numPr>
          <w:ilvl w:val="0"/>
          <w:numId w:val="1"/>
        </w:numPr>
        <w:rPr>
          <w:sz w:val="24"/>
          <w:szCs w:val="24"/>
        </w:rPr>
      </w:pPr>
      <w:r w:rsidRPr="00365DA2">
        <w:rPr>
          <w:sz w:val="24"/>
          <w:szCs w:val="24"/>
        </w:rPr>
        <w:t>Successful completion of all PLTW courses at the honors level (Principles of Biomedical Sciences, Human Body Systems, Medical Interventions, Biomedical Innovations),</w:t>
      </w:r>
    </w:p>
    <w:p w:rsidR="008D5CEE" w:rsidRPr="00365DA2" w:rsidRDefault="008D5CEE" w:rsidP="00092084">
      <w:pPr>
        <w:pStyle w:val="ListParagraph"/>
        <w:widowControl/>
        <w:numPr>
          <w:ilvl w:val="0"/>
          <w:numId w:val="1"/>
        </w:numPr>
        <w:rPr>
          <w:sz w:val="24"/>
          <w:szCs w:val="24"/>
        </w:rPr>
      </w:pPr>
      <w:r w:rsidRPr="00365DA2">
        <w:rPr>
          <w:sz w:val="24"/>
          <w:szCs w:val="24"/>
        </w:rPr>
        <w:t>Conduct a research project and present results in oral and written form,</w:t>
      </w:r>
    </w:p>
    <w:p w:rsidR="008D5CEE" w:rsidRPr="00365DA2" w:rsidRDefault="008D5CEE" w:rsidP="00092084">
      <w:pPr>
        <w:pStyle w:val="ListParagraph"/>
        <w:widowControl/>
        <w:numPr>
          <w:ilvl w:val="0"/>
          <w:numId w:val="1"/>
        </w:numPr>
        <w:rPr>
          <w:sz w:val="24"/>
          <w:szCs w:val="24"/>
        </w:rPr>
      </w:pPr>
      <w:r w:rsidRPr="00365DA2">
        <w:rPr>
          <w:sz w:val="24"/>
          <w:szCs w:val="24"/>
        </w:rPr>
        <w:t>Complete a 2-week internship in the student’s area of interest,</w:t>
      </w:r>
    </w:p>
    <w:p w:rsidR="008D5CEE" w:rsidRPr="00365DA2" w:rsidRDefault="008D5CEE" w:rsidP="00092084">
      <w:pPr>
        <w:pStyle w:val="ListParagraph"/>
        <w:widowControl/>
        <w:numPr>
          <w:ilvl w:val="0"/>
          <w:numId w:val="1"/>
        </w:numPr>
        <w:rPr>
          <w:sz w:val="24"/>
          <w:szCs w:val="24"/>
        </w:rPr>
      </w:pPr>
      <w:r w:rsidRPr="00365DA2">
        <w:rPr>
          <w:sz w:val="24"/>
          <w:szCs w:val="24"/>
        </w:rPr>
        <w:t>Actively participate in at least two major field studies, and</w:t>
      </w:r>
    </w:p>
    <w:p w:rsidR="008D5CEE" w:rsidRPr="00365DA2" w:rsidRDefault="008D5CEE" w:rsidP="00092084">
      <w:pPr>
        <w:pStyle w:val="ListParagraph"/>
        <w:widowControl/>
        <w:numPr>
          <w:ilvl w:val="0"/>
          <w:numId w:val="1"/>
        </w:numPr>
        <w:rPr>
          <w:sz w:val="24"/>
          <w:szCs w:val="24"/>
        </w:rPr>
      </w:pPr>
      <w:r w:rsidRPr="00365DA2">
        <w:rPr>
          <w:sz w:val="24"/>
          <w:szCs w:val="24"/>
        </w:rPr>
        <w:t xml:space="preserve">Successfully complete an electronic portfolio of the student’s work throughout this four-year program.  </w:t>
      </w:r>
    </w:p>
    <w:p w:rsidR="008D5CEE" w:rsidRPr="00365DA2" w:rsidRDefault="008D5CEE" w:rsidP="00092084">
      <w:pPr>
        <w:rPr>
          <w:sz w:val="24"/>
          <w:szCs w:val="24"/>
        </w:rPr>
      </w:pPr>
      <w:r w:rsidRPr="00365DA2">
        <w:rPr>
          <w:sz w:val="24"/>
          <w:szCs w:val="24"/>
        </w:rPr>
        <w:t xml:space="preserve">All these requirements must be met in order to receive a Richland School District Two </w:t>
      </w:r>
      <w:proofErr w:type="spellStart"/>
      <w:r w:rsidRPr="00365DA2">
        <w:rPr>
          <w:sz w:val="24"/>
          <w:szCs w:val="24"/>
        </w:rPr>
        <w:t>BioHealth</w:t>
      </w:r>
      <w:proofErr w:type="spellEnd"/>
      <w:r w:rsidRPr="00365DA2">
        <w:rPr>
          <w:sz w:val="24"/>
          <w:szCs w:val="24"/>
        </w:rPr>
        <w:t xml:space="preserve"> Sciences Magnet Diploma.</w:t>
      </w:r>
    </w:p>
    <w:p w:rsidR="008D5CEE" w:rsidRPr="00365DA2" w:rsidRDefault="008D5CEE" w:rsidP="00092084">
      <w:pPr>
        <w:rPr>
          <w:i/>
          <w:iCs/>
          <w:sz w:val="24"/>
          <w:szCs w:val="24"/>
        </w:rPr>
      </w:pPr>
      <w:r w:rsidRPr="00365DA2">
        <w:rPr>
          <w:i/>
          <w:iCs/>
          <w:sz w:val="24"/>
          <w:szCs w:val="24"/>
        </w:rPr>
        <w:t>Allied Health Sciences Magnet Graduation Requirements</w:t>
      </w:r>
    </w:p>
    <w:p w:rsidR="008D5CEE" w:rsidRPr="00365DA2" w:rsidRDefault="008D5CEE" w:rsidP="00092084">
      <w:pPr>
        <w:pStyle w:val="ListParagraph"/>
        <w:widowControl/>
        <w:numPr>
          <w:ilvl w:val="0"/>
          <w:numId w:val="2"/>
        </w:numPr>
        <w:rPr>
          <w:sz w:val="24"/>
          <w:szCs w:val="24"/>
        </w:rPr>
      </w:pPr>
      <w:r w:rsidRPr="00365DA2">
        <w:rPr>
          <w:sz w:val="24"/>
          <w:szCs w:val="24"/>
        </w:rPr>
        <w:t xml:space="preserve">All math and science courses must be completed at least at the college preparatory level. </w:t>
      </w:r>
    </w:p>
    <w:p w:rsidR="008D5CEE" w:rsidRPr="00365DA2" w:rsidRDefault="008D5CEE" w:rsidP="00092084">
      <w:pPr>
        <w:pStyle w:val="ListParagraph"/>
        <w:widowControl/>
        <w:numPr>
          <w:ilvl w:val="0"/>
          <w:numId w:val="1"/>
        </w:numPr>
        <w:rPr>
          <w:sz w:val="24"/>
          <w:szCs w:val="24"/>
        </w:rPr>
      </w:pPr>
      <w:r w:rsidRPr="00365DA2">
        <w:rPr>
          <w:sz w:val="24"/>
          <w:szCs w:val="24"/>
        </w:rPr>
        <w:t>Successful completion of all PLTW courses at the honors or college preparatory level (Principles of Biomedical Sciences, Human Body Systems, Medical Interventions, Biomedical Innovations),</w:t>
      </w:r>
    </w:p>
    <w:p w:rsidR="008D5CEE" w:rsidRPr="00365DA2" w:rsidRDefault="008D5CEE" w:rsidP="00092084">
      <w:pPr>
        <w:pStyle w:val="ListParagraph"/>
        <w:widowControl/>
        <w:numPr>
          <w:ilvl w:val="0"/>
          <w:numId w:val="1"/>
        </w:numPr>
        <w:rPr>
          <w:sz w:val="24"/>
          <w:szCs w:val="24"/>
        </w:rPr>
      </w:pPr>
      <w:r w:rsidRPr="00365DA2">
        <w:rPr>
          <w:sz w:val="24"/>
          <w:szCs w:val="24"/>
        </w:rPr>
        <w:t>Conduct a research project and present results in oral and written form,</w:t>
      </w:r>
    </w:p>
    <w:p w:rsidR="008D5CEE" w:rsidRPr="00365DA2" w:rsidRDefault="008D5CEE" w:rsidP="00092084">
      <w:pPr>
        <w:pStyle w:val="ListParagraph"/>
        <w:widowControl/>
        <w:numPr>
          <w:ilvl w:val="0"/>
          <w:numId w:val="1"/>
        </w:numPr>
        <w:rPr>
          <w:sz w:val="24"/>
          <w:szCs w:val="24"/>
        </w:rPr>
      </w:pPr>
      <w:r w:rsidRPr="00365DA2">
        <w:rPr>
          <w:sz w:val="24"/>
          <w:szCs w:val="24"/>
        </w:rPr>
        <w:t>Complete a 2-week internship in the student’s area of interest,</w:t>
      </w:r>
    </w:p>
    <w:p w:rsidR="008D5CEE" w:rsidRPr="00365DA2" w:rsidRDefault="008D5CEE" w:rsidP="00092084">
      <w:pPr>
        <w:pStyle w:val="ListParagraph"/>
        <w:widowControl/>
        <w:numPr>
          <w:ilvl w:val="0"/>
          <w:numId w:val="1"/>
        </w:numPr>
        <w:rPr>
          <w:sz w:val="24"/>
          <w:szCs w:val="24"/>
        </w:rPr>
      </w:pPr>
      <w:r w:rsidRPr="00365DA2">
        <w:rPr>
          <w:sz w:val="24"/>
          <w:szCs w:val="24"/>
        </w:rPr>
        <w:t>Actively participate in at least two major field studies, and</w:t>
      </w:r>
    </w:p>
    <w:p w:rsidR="008D5CEE" w:rsidRPr="00365DA2" w:rsidRDefault="008D5CEE" w:rsidP="00092084">
      <w:pPr>
        <w:pStyle w:val="ListParagraph"/>
        <w:widowControl/>
        <w:numPr>
          <w:ilvl w:val="0"/>
          <w:numId w:val="1"/>
        </w:numPr>
        <w:rPr>
          <w:sz w:val="24"/>
          <w:szCs w:val="24"/>
        </w:rPr>
      </w:pPr>
      <w:r w:rsidRPr="00365DA2">
        <w:rPr>
          <w:sz w:val="24"/>
          <w:szCs w:val="24"/>
        </w:rPr>
        <w:t xml:space="preserve">Successfully complete an electronic portfolio of the student’s work throughout this four-year program.  </w:t>
      </w:r>
    </w:p>
    <w:p w:rsidR="008D5CEE" w:rsidRDefault="008D5CEE">
      <w:pPr>
        <w:rPr>
          <w:sz w:val="24"/>
          <w:szCs w:val="24"/>
        </w:rPr>
      </w:pPr>
      <w:r w:rsidRPr="00365DA2">
        <w:rPr>
          <w:sz w:val="24"/>
          <w:szCs w:val="24"/>
        </w:rPr>
        <w:t>All these requirements must be met in order to receive a Richland School District Two Allied Health Sciences Magnet Diploma.</w:t>
      </w:r>
    </w:p>
    <w:p w:rsidR="008D5CEE" w:rsidRDefault="008D5CEE">
      <w:pPr>
        <w:widowControl/>
        <w:rPr>
          <w:sz w:val="24"/>
          <w:szCs w:val="24"/>
        </w:rPr>
      </w:pPr>
      <w:r>
        <w:rPr>
          <w:sz w:val="24"/>
          <w:szCs w:val="24"/>
        </w:rPr>
        <w:br w:type="page"/>
      </w:r>
    </w:p>
    <w:p w:rsidR="008D5CEE" w:rsidRDefault="008D5CEE" w:rsidP="00023B84">
      <w:pPr>
        <w:rPr>
          <w:rFonts w:ascii="Cambria" w:hAnsi="Cambria" w:cs="Cambria"/>
          <w:b/>
          <w:bCs/>
        </w:rPr>
      </w:pPr>
    </w:p>
    <w:p w:rsidR="008D5CEE" w:rsidRDefault="008D5CEE" w:rsidP="00EF288E">
      <w:pPr>
        <w:rPr>
          <w:rFonts w:ascii="Cambria" w:hAnsi="Cambria" w:cs="Cambria"/>
          <w:b/>
          <w:bCs/>
        </w:rPr>
      </w:pPr>
      <w:r>
        <w:rPr>
          <w:rFonts w:ascii="Cambria" w:hAnsi="Cambria" w:cs="Cambria"/>
          <w:b/>
          <w:bCs/>
        </w:rPr>
        <w:t>AP Language and Composition:</w:t>
      </w:r>
    </w:p>
    <w:p w:rsidR="008D5CEE" w:rsidRDefault="008D5CEE" w:rsidP="00EF288E">
      <w:pPr>
        <w:spacing w:after="0"/>
      </w:pPr>
      <w:r w:rsidRPr="00416006">
        <w:rPr>
          <w:rFonts w:ascii="Cambria" w:hAnsi="Cambria" w:cs="Cambria"/>
          <w:b/>
          <w:bCs/>
        </w:rPr>
        <w:t>Task</w:t>
      </w:r>
      <w:r>
        <w:rPr>
          <w:rFonts w:ascii="Cambria" w:hAnsi="Cambria" w:cs="Cambria"/>
          <w:b/>
          <w:bCs/>
        </w:rPr>
        <w:t xml:space="preserve"> 1</w:t>
      </w:r>
      <w:r w:rsidRPr="00416006">
        <w:rPr>
          <w:rFonts w:ascii="Cambria" w:hAnsi="Cambria" w:cs="Cambria"/>
          <w:b/>
          <w:bCs/>
        </w:rPr>
        <w:t>:</w:t>
      </w:r>
      <w:r w:rsidRPr="00416006">
        <w:rPr>
          <w:rFonts w:ascii="Cambria" w:hAnsi="Cambria" w:cs="Cambria"/>
        </w:rPr>
        <w:t xml:space="preserve">  You will read </w:t>
      </w:r>
      <w:r w:rsidR="00C06AB0" w:rsidRPr="00C06AB0">
        <w:rPr>
          <w:rFonts w:ascii="Times New Roman" w:hAnsi="Times New Roman" w:cs="Times New Roman"/>
          <w:i/>
        </w:rPr>
        <w:t xml:space="preserve">Between the World and Me (Coates) </w:t>
      </w:r>
      <w:r w:rsidR="00C06AB0">
        <w:rPr>
          <w:rFonts w:ascii="Times New Roman" w:hAnsi="Times New Roman" w:cs="Times New Roman"/>
        </w:rPr>
        <w:t xml:space="preserve">and </w:t>
      </w:r>
      <w:r w:rsidR="00C06AB0" w:rsidRPr="00C06AB0">
        <w:rPr>
          <w:rFonts w:ascii="Times New Roman" w:hAnsi="Times New Roman" w:cs="Times New Roman"/>
          <w:i/>
        </w:rPr>
        <w:t xml:space="preserve">Kid </w:t>
      </w:r>
      <w:proofErr w:type="spellStart"/>
      <w:r w:rsidR="00C06AB0" w:rsidRPr="00C06AB0">
        <w:rPr>
          <w:rFonts w:ascii="Times New Roman" w:hAnsi="Times New Roman" w:cs="Times New Roman"/>
          <w:i/>
        </w:rPr>
        <w:t>Kustomers</w:t>
      </w:r>
      <w:proofErr w:type="spellEnd"/>
      <w:r w:rsidRPr="00416006">
        <w:rPr>
          <w:rFonts w:ascii="Cambria" w:hAnsi="Cambria" w:cs="Cambria"/>
        </w:rPr>
        <w:t>.</w:t>
      </w:r>
      <w:r>
        <w:rPr>
          <w:rFonts w:ascii="Cambria" w:hAnsi="Cambria" w:cs="Cambria"/>
        </w:rPr>
        <w:t xml:space="preserve">  S</w:t>
      </w:r>
      <w:r>
        <w:t>tudents are expected to read and take notes on all listed books and essays</w:t>
      </w:r>
      <w:r w:rsidR="007E0D34">
        <w:t>. C</w:t>
      </w:r>
      <w:r w:rsidR="007E0D34" w:rsidRPr="00B75FD3">
        <w:t xml:space="preserve">omplete the notecard assignment </w:t>
      </w:r>
      <w:r w:rsidR="007E0D34">
        <w:t xml:space="preserve">(attached) </w:t>
      </w:r>
      <w:r w:rsidR="007E0D34" w:rsidRPr="00B75FD3">
        <w:rPr>
          <w:rFonts w:cs="Times New Roman"/>
        </w:rPr>
        <w:t xml:space="preserve">so </w:t>
      </w:r>
      <w:r w:rsidR="007E0D34">
        <w:rPr>
          <w:rFonts w:cs="Times New Roman"/>
        </w:rPr>
        <w:t>you</w:t>
      </w:r>
      <w:r w:rsidR="007E0D34" w:rsidRPr="00B75FD3">
        <w:rPr>
          <w:rFonts w:cs="Times New Roman"/>
        </w:rPr>
        <w:t xml:space="preserve"> are prepared for class discussions and </w:t>
      </w:r>
      <w:r w:rsidR="007E0D34" w:rsidRPr="00B75FD3">
        <w:rPr>
          <w:rFonts w:cs="Times New Roman"/>
          <w:b/>
        </w:rPr>
        <w:t>assessments when school begins Wednesday, August 22, 201</w:t>
      </w:r>
      <w:r w:rsidR="00C06AB0">
        <w:rPr>
          <w:rFonts w:cs="Times New Roman"/>
          <w:b/>
        </w:rPr>
        <w:t>8</w:t>
      </w:r>
      <w:r w:rsidR="007E0D34" w:rsidRPr="00B75FD3">
        <w:rPr>
          <w:rFonts w:cs="Times New Roman"/>
          <w:b/>
        </w:rPr>
        <w:t xml:space="preserve">. </w:t>
      </w:r>
      <w:r w:rsidR="00CE0E86">
        <w:t>Honors and AP students are encouraged to purchase copies of books and to highlight and/or annotate significant passages as they read</w:t>
      </w:r>
    </w:p>
    <w:p w:rsidR="007E0D34" w:rsidRPr="007E0D34" w:rsidRDefault="007E0D34" w:rsidP="00EF288E">
      <w:pPr>
        <w:spacing w:after="0"/>
        <w:rPr>
          <w:rFonts w:ascii="Cambria" w:hAnsi="Cambria" w:cs="Cambria"/>
          <w:sz w:val="16"/>
          <w:szCs w:val="16"/>
        </w:rPr>
      </w:pPr>
    </w:p>
    <w:p w:rsidR="00871AB5" w:rsidRDefault="007E0D34" w:rsidP="00871AB5">
      <w:r w:rsidRPr="007E0D34">
        <w:rPr>
          <w:rFonts w:ascii="Cambria" w:hAnsi="Cambria" w:cs="Cambria"/>
          <w:b/>
        </w:rPr>
        <w:t xml:space="preserve">Task </w:t>
      </w:r>
      <w:r w:rsidR="00C06AB0">
        <w:rPr>
          <w:rFonts w:ascii="Cambria" w:hAnsi="Cambria" w:cs="Cambria"/>
          <w:b/>
        </w:rPr>
        <w:t>2</w:t>
      </w:r>
      <w:r>
        <w:rPr>
          <w:rFonts w:ascii="Cambria" w:hAnsi="Cambria" w:cs="Cambria"/>
          <w:b/>
        </w:rPr>
        <w:t xml:space="preserve">: </w:t>
      </w:r>
      <w:r w:rsidR="00871AB5" w:rsidRPr="00773540">
        <w:t>Select one</w:t>
      </w:r>
      <w:r w:rsidR="00871AB5">
        <w:t xml:space="preserve"> novel from the list on the next page and </w:t>
      </w:r>
      <w:r w:rsidR="00871AB5">
        <w:rPr>
          <w:rFonts w:ascii="Cambria" w:hAnsi="Cambria"/>
        </w:rPr>
        <w:t>read the novel. Complete the notecard assignment (attached) by</w:t>
      </w:r>
      <w:r w:rsidR="00871AB5" w:rsidRPr="00ED34D8">
        <w:t xml:space="preserve"> </w:t>
      </w:r>
      <w:r w:rsidR="00871AB5">
        <w:t>August 22, 201</w:t>
      </w:r>
      <w:r w:rsidR="00C06AB0">
        <w:t>8</w:t>
      </w:r>
      <w:r w:rsidR="00871AB5">
        <w:t>.</w:t>
      </w:r>
    </w:p>
    <w:p w:rsidR="007E0D34" w:rsidRPr="007E0D34" w:rsidRDefault="007E0D34" w:rsidP="007E0D34">
      <w:pPr>
        <w:rPr>
          <w:rFonts w:ascii="Cambria" w:hAnsi="Cambria" w:cs="Cambria"/>
          <w:b/>
          <w:sz w:val="16"/>
          <w:szCs w:val="16"/>
        </w:rPr>
      </w:pPr>
      <w:r>
        <w:rPr>
          <w:rFonts w:ascii="Cambria" w:hAnsi="Cambria" w:cs="Cambria"/>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44450</wp:posOffset>
                </wp:positionV>
                <wp:extent cx="7000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21FB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5pt" to="53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hWtQEAALcDAAAOAAAAZHJzL2Uyb0RvYy54bWysU8GO0zAQvSPxD5bvNGkl2F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" strokecolor="black [3040]"/>
            </w:pict>
          </mc:Fallback>
        </mc:AlternateContent>
      </w:r>
    </w:p>
    <w:p w:rsidR="008D5CEE" w:rsidRDefault="008D5CEE" w:rsidP="00C20082">
      <w:pPr>
        <w:rPr>
          <w:rFonts w:ascii="Cambria" w:hAnsi="Cambria" w:cs="Cambria"/>
          <w:b/>
          <w:bCs/>
        </w:rPr>
      </w:pPr>
      <w:r>
        <w:rPr>
          <w:rFonts w:ascii="Cambria" w:hAnsi="Cambria" w:cs="Cambria"/>
          <w:b/>
          <w:bCs/>
        </w:rPr>
        <w:t>Honors English 3:</w:t>
      </w:r>
    </w:p>
    <w:p w:rsidR="007E0D34" w:rsidRDefault="008D5CEE" w:rsidP="00EF288E">
      <w:pPr>
        <w:spacing w:after="0"/>
      </w:pPr>
      <w:r w:rsidRPr="00416006">
        <w:rPr>
          <w:rFonts w:ascii="Cambria" w:hAnsi="Cambria" w:cs="Cambria"/>
          <w:b/>
          <w:bCs/>
        </w:rPr>
        <w:t>Task</w:t>
      </w:r>
      <w:r>
        <w:rPr>
          <w:rFonts w:ascii="Cambria" w:hAnsi="Cambria" w:cs="Cambria"/>
          <w:b/>
          <w:bCs/>
        </w:rPr>
        <w:t xml:space="preserve"> 1</w:t>
      </w:r>
      <w:r w:rsidRPr="00416006">
        <w:rPr>
          <w:rFonts w:ascii="Cambria" w:hAnsi="Cambria" w:cs="Cambria"/>
          <w:b/>
          <w:bCs/>
        </w:rPr>
        <w:t>:</w:t>
      </w:r>
      <w:r w:rsidRPr="00416006">
        <w:rPr>
          <w:rFonts w:ascii="Cambria" w:hAnsi="Cambria" w:cs="Cambria"/>
        </w:rPr>
        <w:t xml:space="preserve">  </w:t>
      </w:r>
      <w:r w:rsidR="007E0D34" w:rsidRPr="00B75FD3">
        <w:rPr>
          <w:rFonts w:cs="Times New Roman"/>
        </w:rPr>
        <w:t xml:space="preserve">Students are expected to read </w:t>
      </w:r>
      <w:r w:rsidR="00C06AB0" w:rsidRPr="00C06AB0">
        <w:rPr>
          <w:i/>
        </w:rPr>
        <w:t>The Great Gatsby (Fitzgerald)</w:t>
      </w:r>
      <w:r w:rsidR="00C06AB0">
        <w:rPr>
          <w:i/>
        </w:rPr>
        <w:t xml:space="preserve"> </w:t>
      </w:r>
      <w:r w:rsidR="007E0D34" w:rsidRPr="00B75FD3">
        <w:rPr>
          <w:rFonts w:cs="Times New Roman"/>
        </w:rPr>
        <w:t xml:space="preserve">and </w:t>
      </w:r>
      <w:r w:rsidR="007E0D34" w:rsidRPr="00B75FD3">
        <w:t xml:space="preserve">complete the notecard assignment </w:t>
      </w:r>
      <w:r w:rsidR="007E0D34">
        <w:t>(attached)</w:t>
      </w:r>
      <w:r w:rsidR="00871AB5">
        <w:t xml:space="preserve"> </w:t>
      </w:r>
      <w:r w:rsidR="007E0D34" w:rsidRPr="00B75FD3">
        <w:rPr>
          <w:rFonts w:cs="Times New Roman"/>
        </w:rPr>
        <w:t xml:space="preserve">so </w:t>
      </w:r>
      <w:r w:rsidR="007E0D34">
        <w:rPr>
          <w:rFonts w:cs="Times New Roman"/>
        </w:rPr>
        <w:t>you</w:t>
      </w:r>
      <w:r w:rsidR="007E0D34" w:rsidRPr="00B75FD3">
        <w:rPr>
          <w:rFonts w:cs="Times New Roman"/>
        </w:rPr>
        <w:t xml:space="preserve"> are prepared for class discussions and </w:t>
      </w:r>
      <w:r w:rsidR="007E0D34" w:rsidRPr="00B75FD3">
        <w:rPr>
          <w:rFonts w:cs="Times New Roman"/>
          <w:b/>
        </w:rPr>
        <w:t>assessments when school begins Wednesday, August 22, 201</w:t>
      </w:r>
      <w:r w:rsidR="00C06AB0">
        <w:rPr>
          <w:rFonts w:cs="Times New Roman"/>
          <w:b/>
        </w:rPr>
        <w:t>8</w:t>
      </w:r>
      <w:r w:rsidR="007E0D34" w:rsidRPr="00B75FD3">
        <w:rPr>
          <w:rFonts w:cs="Times New Roman"/>
          <w:b/>
        </w:rPr>
        <w:t xml:space="preserve">. </w:t>
      </w:r>
      <w:r w:rsidR="00CE0E86">
        <w:t>Honors and AP students are encouraged to purchase copies of books and to highlight and/or annotate significant passages as they read</w:t>
      </w:r>
    </w:p>
    <w:p w:rsidR="008D5CEE" w:rsidRPr="007E0D34" w:rsidRDefault="008D5CEE" w:rsidP="00EF288E">
      <w:pPr>
        <w:spacing w:after="0"/>
        <w:rPr>
          <w:sz w:val="16"/>
          <w:szCs w:val="16"/>
        </w:rPr>
      </w:pPr>
    </w:p>
    <w:p w:rsidR="007E0D34" w:rsidRPr="00416006" w:rsidRDefault="008D5CEE" w:rsidP="00FF4D99">
      <w:pPr>
        <w:rPr>
          <w:rFonts w:ascii="Cambria" w:hAnsi="Cambria" w:cs="Cambria"/>
        </w:rPr>
      </w:pPr>
      <w:r>
        <w:rPr>
          <w:rFonts w:ascii="Cambria" w:hAnsi="Cambria" w:cs="Cambria"/>
          <w:b/>
          <w:bCs/>
        </w:rPr>
        <w:t xml:space="preserve">Task 2: </w:t>
      </w:r>
      <w:r w:rsidR="00871AB5" w:rsidRPr="00773540">
        <w:t>Select one</w:t>
      </w:r>
      <w:r w:rsidR="00871AB5">
        <w:t xml:space="preserve"> novel from the list on the next page and </w:t>
      </w:r>
      <w:r w:rsidR="00871AB5">
        <w:rPr>
          <w:rFonts w:ascii="Cambria" w:hAnsi="Cambria"/>
        </w:rPr>
        <w:t>read the novel. Complete the notecard assignment (attached) by</w:t>
      </w:r>
      <w:r w:rsidR="00871AB5" w:rsidRPr="00ED34D8">
        <w:t xml:space="preserve"> </w:t>
      </w:r>
      <w:r w:rsidR="00871AB5">
        <w:t>August 22, 201</w:t>
      </w:r>
      <w:r w:rsidR="00C06AB0">
        <w:t>8</w:t>
      </w:r>
      <w:r w:rsidR="00871AB5">
        <w:t>.</w:t>
      </w:r>
    </w:p>
    <w:p w:rsidR="008D5CEE" w:rsidRDefault="007E0D34" w:rsidP="00EF288E">
      <w:pPr>
        <w:spacing w:after="0"/>
        <w:rPr>
          <w:rFonts w:ascii="Cambria" w:hAnsi="Cambria" w:cs="Cambria"/>
        </w:rPr>
      </w:pPr>
      <w:r>
        <w:rPr>
          <w:rFonts w:ascii="Cambria" w:hAnsi="Cambria" w:cs="Cambria"/>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45720</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79D1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3.6pt" to="54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" strokecolor="black [3040]"/>
            </w:pict>
          </mc:Fallback>
        </mc:AlternateContent>
      </w:r>
    </w:p>
    <w:p w:rsidR="008D5CEE" w:rsidRDefault="008D5CEE" w:rsidP="00C20082">
      <w:pPr>
        <w:rPr>
          <w:rFonts w:ascii="Cambria" w:hAnsi="Cambria" w:cs="Cambria"/>
          <w:b/>
          <w:bCs/>
        </w:rPr>
      </w:pPr>
      <w:r>
        <w:rPr>
          <w:rFonts w:ascii="Cambria" w:hAnsi="Cambria" w:cs="Cambria"/>
          <w:b/>
          <w:bCs/>
        </w:rPr>
        <w:t>English 3 CP:</w:t>
      </w:r>
    </w:p>
    <w:p w:rsidR="00871AB5" w:rsidRDefault="008D5CEE" w:rsidP="00871AB5">
      <w:r>
        <w:rPr>
          <w:rFonts w:ascii="Cambria" w:hAnsi="Cambria" w:cs="Cambria"/>
          <w:b/>
          <w:bCs/>
        </w:rPr>
        <w:t>Task1:</w:t>
      </w:r>
      <w:r w:rsidRPr="00416006">
        <w:t xml:space="preserve"> </w:t>
      </w:r>
      <w:r w:rsidR="00871AB5" w:rsidRPr="00773540">
        <w:t>Select one</w:t>
      </w:r>
      <w:r w:rsidR="00871AB5">
        <w:t xml:space="preserve"> novel from the list on the next page and </w:t>
      </w:r>
      <w:r w:rsidR="00871AB5">
        <w:rPr>
          <w:rFonts w:ascii="Cambria" w:hAnsi="Cambria"/>
        </w:rPr>
        <w:t>read the novel. Complete the notecard assignment (attached) by</w:t>
      </w:r>
      <w:r w:rsidR="00871AB5" w:rsidRPr="00ED34D8">
        <w:t xml:space="preserve"> </w:t>
      </w:r>
      <w:r w:rsidR="00871AB5">
        <w:t>August 22, 201</w:t>
      </w:r>
      <w:r w:rsidR="00C06AB0">
        <w:t>8</w:t>
      </w:r>
      <w:r w:rsidR="00871AB5">
        <w:t>.</w:t>
      </w:r>
    </w:p>
    <w:p w:rsidR="007E0D34" w:rsidRDefault="007E0D34" w:rsidP="007E0D34"/>
    <w:p w:rsidR="007E0D34" w:rsidRDefault="007E0D34" w:rsidP="007E0D34"/>
    <w:p w:rsidR="007E0D34" w:rsidRDefault="007E0D34" w:rsidP="007E0D34"/>
    <w:p w:rsidR="007E0D34" w:rsidRDefault="007E0D34" w:rsidP="007E0D34"/>
    <w:p w:rsidR="00CE0E86" w:rsidRDefault="00CE0E86" w:rsidP="007E0D34"/>
    <w:p w:rsidR="00CE0E86" w:rsidRDefault="00CE0E86" w:rsidP="007E0D34"/>
    <w:p w:rsidR="00CE0E86" w:rsidRDefault="00CE0E86" w:rsidP="007E0D34"/>
    <w:p w:rsidR="00CE0E86" w:rsidRDefault="00CE0E86" w:rsidP="007E0D34"/>
    <w:p w:rsidR="00CE0E86" w:rsidRDefault="00CE0E86" w:rsidP="007E0D34"/>
    <w:p w:rsidR="00CE0E86" w:rsidRDefault="00CE0E86" w:rsidP="007E0D34"/>
    <w:p w:rsidR="00CE0E86" w:rsidRDefault="00CE0E86" w:rsidP="007E0D34"/>
    <w:p w:rsidR="00CE0E86" w:rsidRDefault="00CE0E86" w:rsidP="007E0D34"/>
    <w:p w:rsidR="00CE0E86" w:rsidRPr="00FC75B3" w:rsidRDefault="00CE0E86" w:rsidP="00CE0E86">
      <w:pPr>
        <w:rPr>
          <w:sz w:val="28"/>
          <w:szCs w:val="28"/>
        </w:rPr>
      </w:pPr>
      <w:r w:rsidRPr="00FC75B3">
        <w:rPr>
          <w:rFonts w:ascii="Arial" w:hAnsi="Arial" w:cs="Arial"/>
          <w:color w:val="000000"/>
          <w:sz w:val="28"/>
          <w:szCs w:val="28"/>
        </w:rPr>
        <w:lastRenderedPageBreak/>
        <w:t xml:space="preserve">Our summer reading program requires that, </w:t>
      </w:r>
      <w:r w:rsidRPr="00FC75B3">
        <w:rPr>
          <w:rFonts w:ascii="Arial" w:hAnsi="Arial" w:cs="Arial"/>
          <w:i/>
          <w:iCs/>
          <w:color w:val="000000"/>
          <w:sz w:val="28"/>
          <w:szCs w:val="28"/>
        </w:rPr>
        <w:t>all students</w:t>
      </w:r>
      <w:r w:rsidRPr="00FC75B3">
        <w:rPr>
          <w:rFonts w:ascii="Arial" w:hAnsi="Arial" w:cs="Arial"/>
          <w:color w:val="000000"/>
          <w:sz w:val="28"/>
          <w:szCs w:val="28"/>
        </w:rPr>
        <w:t>, including honors and AP students, select and read one book from the list below, and actively participate in discussions and other engaging activities with your book group during our Summer Reading Celebration Day. This does not fulfill any class requirements and participation is not graded. If you have any questions, please contact Ashley Walker (</w:t>
      </w:r>
      <w:hyperlink r:id="rId6" w:history="1">
        <w:r w:rsidRPr="00FC75B3">
          <w:rPr>
            <w:rStyle w:val="Hyperlink"/>
            <w:rFonts w:ascii="Arial" w:hAnsi="Arial" w:cs="Arial"/>
            <w:sz w:val="28"/>
            <w:szCs w:val="28"/>
          </w:rPr>
          <w:t>aswalker@richland2.org</w:t>
        </w:r>
      </w:hyperlink>
      <w:r w:rsidRPr="00FC75B3">
        <w:rPr>
          <w:rFonts w:ascii="Arial" w:hAnsi="Arial" w:cs="Arial"/>
          <w:color w:val="000000"/>
          <w:sz w:val="28"/>
          <w:szCs w:val="28"/>
        </w:rPr>
        <w:t xml:space="preserve">).  Rising 9th grade students will be asked what book you read after school begins in August. </w:t>
      </w:r>
    </w:p>
    <w:p w:rsidR="00CE0E86" w:rsidRPr="00FC75B3" w:rsidRDefault="00CE0E86" w:rsidP="00CE0E86">
      <w:pPr>
        <w:pStyle w:val="NormalWeb"/>
        <w:spacing w:before="0" w:beforeAutospacing="0" w:after="0" w:afterAutospacing="0"/>
        <w:ind w:left="720"/>
        <w:textAlignment w:val="baseline"/>
        <w:rPr>
          <w:rFonts w:ascii="Source Sans Pro" w:hAnsi="Source Sans Pro"/>
          <w:color w:val="000000"/>
          <w:sz w:val="28"/>
          <w:szCs w:val="28"/>
        </w:rPr>
      </w:pP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Black Panther: A Nation Under Our Feet Book 1</w:t>
      </w:r>
      <w:r w:rsidRPr="00130A3F">
        <w:rPr>
          <w:rFonts w:ascii="Calibri" w:hAnsi="Calibri"/>
          <w:color w:val="000000"/>
          <w:sz w:val="28"/>
          <w:szCs w:val="28"/>
        </w:rPr>
        <w:t xml:space="preserve"> by Ta-</w:t>
      </w:r>
      <w:proofErr w:type="spellStart"/>
      <w:r w:rsidRPr="00130A3F">
        <w:rPr>
          <w:rFonts w:ascii="Calibri" w:hAnsi="Calibri"/>
          <w:color w:val="000000"/>
          <w:sz w:val="28"/>
          <w:szCs w:val="28"/>
        </w:rPr>
        <w:t>Nehisi</w:t>
      </w:r>
      <w:proofErr w:type="spellEnd"/>
      <w:r w:rsidRPr="00130A3F">
        <w:rPr>
          <w:rFonts w:ascii="Calibri" w:hAnsi="Calibri"/>
          <w:color w:val="000000"/>
          <w:sz w:val="28"/>
          <w:szCs w:val="28"/>
        </w:rPr>
        <w:t xml:space="preserve"> Coates and Brian </w:t>
      </w:r>
      <w:proofErr w:type="spellStart"/>
      <w:r w:rsidRPr="00130A3F">
        <w:rPr>
          <w:rFonts w:ascii="Calibri" w:hAnsi="Calibri"/>
          <w:color w:val="000000"/>
          <w:sz w:val="28"/>
          <w:szCs w:val="28"/>
        </w:rPr>
        <w:t>Stelfreeze</w:t>
      </w:r>
      <w:proofErr w:type="spellEnd"/>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Every Day</w:t>
      </w:r>
      <w:r w:rsidRPr="00130A3F">
        <w:rPr>
          <w:rFonts w:ascii="Calibri" w:hAnsi="Calibri"/>
          <w:color w:val="000000"/>
          <w:sz w:val="28"/>
          <w:szCs w:val="28"/>
        </w:rPr>
        <w:t xml:space="preserve"> by David </w:t>
      </w:r>
      <w:proofErr w:type="spellStart"/>
      <w:r w:rsidRPr="00130A3F">
        <w:rPr>
          <w:rFonts w:ascii="Calibri" w:hAnsi="Calibri"/>
          <w:color w:val="000000"/>
          <w:sz w:val="28"/>
          <w:szCs w:val="28"/>
        </w:rPr>
        <w:t>Levithan</w:t>
      </w:r>
      <w:proofErr w:type="spellEnd"/>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The Beginning of Everything</w:t>
      </w:r>
      <w:r w:rsidRPr="00130A3F">
        <w:rPr>
          <w:rFonts w:ascii="Calibri" w:hAnsi="Calibri"/>
          <w:color w:val="000000"/>
          <w:sz w:val="28"/>
          <w:szCs w:val="28"/>
        </w:rPr>
        <w:t xml:space="preserve"> by Robyn Schneider</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One of Us is Lying</w:t>
      </w:r>
      <w:r w:rsidRPr="00130A3F">
        <w:rPr>
          <w:rFonts w:ascii="Calibri" w:hAnsi="Calibri"/>
          <w:color w:val="000000"/>
          <w:sz w:val="28"/>
          <w:szCs w:val="28"/>
        </w:rPr>
        <w:t xml:space="preserve"> by Karen M. McManus</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The Hate U Give</w:t>
      </w:r>
      <w:r w:rsidRPr="00130A3F">
        <w:rPr>
          <w:rFonts w:ascii="Calibri" w:hAnsi="Calibri"/>
          <w:i/>
          <w:iCs/>
          <w:color w:val="000000"/>
          <w:sz w:val="28"/>
          <w:szCs w:val="28"/>
        </w:rPr>
        <w:t xml:space="preserve"> </w:t>
      </w:r>
      <w:r w:rsidRPr="00130A3F">
        <w:rPr>
          <w:rFonts w:ascii="Calibri" w:hAnsi="Calibri"/>
          <w:color w:val="000000"/>
          <w:sz w:val="28"/>
          <w:szCs w:val="28"/>
        </w:rPr>
        <w:t>by Angie Thomas</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Dear Martin</w:t>
      </w:r>
      <w:r w:rsidRPr="00130A3F">
        <w:rPr>
          <w:rFonts w:ascii="Calibri" w:hAnsi="Calibri"/>
          <w:color w:val="000000"/>
          <w:sz w:val="28"/>
          <w:szCs w:val="28"/>
        </w:rPr>
        <w:t xml:space="preserve"> by </w:t>
      </w:r>
      <w:proofErr w:type="spellStart"/>
      <w:r w:rsidRPr="00130A3F">
        <w:rPr>
          <w:rFonts w:ascii="Calibri" w:hAnsi="Calibri"/>
          <w:color w:val="000000"/>
          <w:sz w:val="28"/>
          <w:szCs w:val="28"/>
        </w:rPr>
        <w:t>Nic</w:t>
      </w:r>
      <w:proofErr w:type="spellEnd"/>
      <w:r w:rsidRPr="00130A3F">
        <w:rPr>
          <w:rFonts w:ascii="Calibri" w:hAnsi="Calibri"/>
          <w:color w:val="000000"/>
          <w:sz w:val="28"/>
          <w:szCs w:val="28"/>
        </w:rPr>
        <w:t xml:space="preserve"> Stone</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Long Way Down</w:t>
      </w:r>
      <w:r w:rsidRPr="00130A3F">
        <w:rPr>
          <w:rFonts w:ascii="Calibri" w:hAnsi="Calibri"/>
          <w:b/>
          <w:bCs/>
          <w:color w:val="000000"/>
          <w:sz w:val="28"/>
          <w:szCs w:val="28"/>
        </w:rPr>
        <w:t xml:space="preserve"> </w:t>
      </w:r>
      <w:r w:rsidRPr="00130A3F">
        <w:rPr>
          <w:rFonts w:ascii="Calibri" w:hAnsi="Calibri"/>
          <w:color w:val="000000"/>
          <w:sz w:val="28"/>
          <w:szCs w:val="28"/>
        </w:rPr>
        <w:t>by Jason Reynolds</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Violent Ends</w:t>
      </w:r>
      <w:r w:rsidRPr="00130A3F">
        <w:rPr>
          <w:rFonts w:ascii="Calibri" w:hAnsi="Calibri"/>
          <w:color w:val="000000"/>
          <w:sz w:val="28"/>
          <w:szCs w:val="28"/>
        </w:rPr>
        <w:t xml:space="preserve"> by Shaun David Hutchinson</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Sunrise Over Fallujah</w:t>
      </w:r>
      <w:r w:rsidRPr="00130A3F">
        <w:rPr>
          <w:rFonts w:ascii="Calibri" w:hAnsi="Calibri"/>
          <w:color w:val="000000"/>
          <w:sz w:val="28"/>
          <w:szCs w:val="28"/>
        </w:rPr>
        <w:t xml:space="preserve"> by Walter Dean Myers</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A Wrinkle in Time</w:t>
      </w:r>
      <w:r w:rsidRPr="00130A3F">
        <w:rPr>
          <w:rFonts w:ascii="Calibri" w:hAnsi="Calibri"/>
          <w:color w:val="000000"/>
          <w:sz w:val="28"/>
          <w:szCs w:val="28"/>
        </w:rPr>
        <w:t xml:space="preserve"> by Madeleine </w:t>
      </w:r>
      <w:proofErr w:type="spellStart"/>
      <w:r w:rsidRPr="00130A3F">
        <w:rPr>
          <w:rFonts w:ascii="Calibri" w:hAnsi="Calibri"/>
          <w:color w:val="000000"/>
          <w:sz w:val="28"/>
          <w:szCs w:val="28"/>
        </w:rPr>
        <w:t>L'Engle</w:t>
      </w:r>
      <w:proofErr w:type="spellEnd"/>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Fahrenheit 451</w:t>
      </w:r>
      <w:r w:rsidRPr="00130A3F">
        <w:rPr>
          <w:rFonts w:ascii="Calibri" w:hAnsi="Calibri"/>
          <w:b/>
          <w:bCs/>
          <w:color w:val="000000"/>
          <w:sz w:val="28"/>
          <w:szCs w:val="28"/>
        </w:rPr>
        <w:t xml:space="preserve"> </w:t>
      </w:r>
      <w:r w:rsidRPr="00130A3F">
        <w:rPr>
          <w:rFonts w:ascii="Calibri" w:hAnsi="Calibri"/>
          <w:color w:val="000000"/>
          <w:sz w:val="28"/>
          <w:szCs w:val="28"/>
        </w:rPr>
        <w:t>by Ray Bradbury</w:t>
      </w:r>
    </w:p>
    <w:p w:rsidR="00CE0E86" w:rsidRPr="00130A3F" w:rsidRDefault="00CE0E86" w:rsidP="00CE0E86">
      <w:pPr>
        <w:pStyle w:val="NormalWeb"/>
        <w:numPr>
          <w:ilvl w:val="0"/>
          <w:numId w:val="37"/>
        </w:numPr>
        <w:spacing w:before="0" w:beforeAutospacing="0" w:after="0" w:afterAutospacing="0"/>
        <w:textAlignment w:val="baseline"/>
        <w:rPr>
          <w:rFonts w:ascii="Calibri" w:hAnsi="Calibri"/>
          <w:color w:val="000000"/>
          <w:sz w:val="28"/>
          <w:szCs w:val="28"/>
        </w:rPr>
      </w:pPr>
      <w:r w:rsidRPr="00130A3F">
        <w:rPr>
          <w:rFonts w:ascii="Calibri" w:hAnsi="Calibri"/>
          <w:b/>
          <w:bCs/>
          <w:i/>
          <w:iCs/>
          <w:color w:val="000000"/>
          <w:sz w:val="28"/>
          <w:szCs w:val="28"/>
        </w:rPr>
        <w:t>Girl Code: Gaming, Going Viral, and Getting It Done</w:t>
      </w:r>
      <w:r w:rsidRPr="00130A3F">
        <w:rPr>
          <w:rFonts w:ascii="Calibri" w:hAnsi="Calibri"/>
          <w:b/>
          <w:bCs/>
          <w:color w:val="000000"/>
          <w:sz w:val="28"/>
          <w:szCs w:val="28"/>
        </w:rPr>
        <w:t xml:space="preserve"> </w:t>
      </w:r>
      <w:r w:rsidRPr="00130A3F">
        <w:rPr>
          <w:rFonts w:ascii="Calibri" w:hAnsi="Calibri"/>
          <w:color w:val="000000"/>
          <w:sz w:val="28"/>
          <w:szCs w:val="28"/>
        </w:rPr>
        <w:t>by Andrea Gonzales and Sophie Houser</w:t>
      </w:r>
    </w:p>
    <w:p w:rsidR="008C3FDC" w:rsidRDefault="008C3FDC" w:rsidP="008C3FDC"/>
    <w:p w:rsidR="008C3FDC" w:rsidRDefault="008C3FDC" w:rsidP="00122D9B">
      <w:pPr>
        <w:pStyle w:val="ListParagraph"/>
        <w:spacing w:after="0" w:line="240" w:lineRule="auto"/>
        <w:ind w:left="0"/>
        <w:rPr>
          <w:rFonts w:eastAsia="Cambria" w:cs="Cambria"/>
          <w:b/>
          <w:bCs/>
          <w:sz w:val="24"/>
          <w:szCs w:val="24"/>
        </w:rPr>
      </w:pPr>
    </w:p>
    <w:p w:rsidR="008C3FDC" w:rsidRDefault="008C3FDC" w:rsidP="00122D9B">
      <w:pPr>
        <w:pStyle w:val="ListParagraph"/>
        <w:spacing w:after="0" w:line="240" w:lineRule="auto"/>
        <w:ind w:left="0"/>
        <w:rPr>
          <w:rFonts w:eastAsia="Cambria" w:cs="Cambria"/>
          <w:b/>
          <w:bCs/>
          <w:sz w:val="24"/>
          <w:szCs w:val="24"/>
        </w:rPr>
      </w:pPr>
    </w:p>
    <w:p w:rsidR="008C3FDC" w:rsidRDefault="008C3FDC" w:rsidP="00122D9B">
      <w:pPr>
        <w:pStyle w:val="ListParagraph"/>
        <w:spacing w:after="0" w:line="240" w:lineRule="auto"/>
        <w:ind w:left="0"/>
        <w:rPr>
          <w:rFonts w:eastAsia="Cambria" w:cs="Cambria"/>
          <w:b/>
          <w:bCs/>
          <w:sz w:val="24"/>
          <w:szCs w:val="24"/>
        </w:rPr>
      </w:pPr>
    </w:p>
    <w:p w:rsidR="008C3FDC" w:rsidRDefault="008C3FDC" w:rsidP="00122D9B">
      <w:pPr>
        <w:pStyle w:val="ListParagraph"/>
        <w:spacing w:after="0" w:line="240" w:lineRule="auto"/>
        <w:ind w:left="0"/>
        <w:rPr>
          <w:rFonts w:eastAsia="Cambria" w:cs="Cambria"/>
          <w:b/>
          <w:bCs/>
          <w:sz w:val="24"/>
          <w:szCs w:val="24"/>
        </w:rPr>
      </w:pPr>
    </w:p>
    <w:p w:rsidR="008C3FDC" w:rsidRDefault="008C3FDC" w:rsidP="00122D9B">
      <w:pPr>
        <w:pStyle w:val="ListParagraph"/>
        <w:spacing w:after="0" w:line="240" w:lineRule="auto"/>
        <w:ind w:left="0"/>
        <w:rPr>
          <w:rFonts w:eastAsia="Cambria" w:cs="Cambria"/>
          <w:b/>
          <w:bCs/>
          <w:sz w:val="24"/>
          <w:szCs w:val="24"/>
        </w:rPr>
      </w:pPr>
    </w:p>
    <w:p w:rsidR="008C3FDC" w:rsidRDefault="008C3FDC" w:rsidP="00122D9B">
      <w:pPr>
        <w:pStyle w:val="ListParagraph"/>
        <w:spacing w:after="0" w:line="240" w:lineRule="auto"/>
        <w:ind w:left="0"/>
        <w:rPr>
          <w:rFonts w:eastAsia="Cambria" w:cs="Cambria"/>
          <w:b/>
          <w:bCs/>
          <w:sz w:val="24"/>
          <w:szCs w:val="24"/>
        </w:rPr>
      </w:pPr>
    </w:p>
    <w:p w:rsidR="008C3FDC" w:rsidRDefault="008C3FDC"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CE0E86" w:rsidRDefault="00CE0E86" w:rsidP="00122D9B">
      <w:pPr>
        <w:pStyle w:val="ListParagraph"/>
        <w:spacing w:after="0" w:line="240" w:lineRule="auto"/>
        <w:ind w:left="0"/>
        <w:rPr>
          <w:rFonts w:eastAsia="Cambria" w:cs="Cambria"/>
          <w:b/>
          <w:bCs/>
          <w:sz w:val="24"/>
          <w:szCs w:val="24"/>
        </w:rPr>
      </w:pPr>
    </w:p>
    <w:p w:rsidR="007E0D34" w:rsidRDefault="007E0D34" w:rsidP="007E0D34">
      <w:pPr>
        <w:pStyle w:val="NormalWeb"/>
        <w:spacing w:before="0" w:beforeAutospacing="0" w:after="0" w:afterAutospacing="0"/>
        <w:jc w:val="center"/>
        <w:rPr>
          <w:rFonts w:eastAsia="Cambria" w:cs="Cambria"/>
          <w:bCs/>
          <w:spacing w:val="51"/>
        </w:rPr>
      </w:pPr>
      <w:r>
        <w:rPr>
          <w:rFonts w:eastAsia="Cambria" w:cs="Cambria"/>
          <w:bCs/>
          <w:spacing w:val="51"/>
        </w:rPr>
        <w:lastRenderedPageBreak/>
        <w:t>Institute for Health Sciences</w:t>
      </w:r>
    </w:p>
    <w:p w:rsidR="007E0D34" w:rsidRDefault="007E0D34" w:rsidP="007E0D34">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5” x 8” Note Card Assignment</w:t>
      </w:r>
    </w:p>
    <w:p w:rsidR="007E0D34" w:rsidRDefault="007E0D34" w:rsidP="007E0D34">
      <w:pPr>
        <w:pStyle w:val="NormalWeb"/>
        <w:spacing w:before="0" w:beforeAutospacing="0" w:after="0" w:afterAutospacing="0"/>
        <w:jc w:val="center"/>
      </w:pPr>
    </w:p>
    <w:p w:rsidR="007E0D34" w:rsidRDefault="007E0D34" w:rsidP="007E0D34"/>
    <w:p w:rsidR="007E0D34" w:rsidRDefault="007E0D34" w:rsidP="007E0D34">
      <w:pPr>
        <w:pStyle w:val="NormalWeb"/>
        <w:numPr>
          <w:ilvl w:val="0"/>
          <w:numId w:val="36"/>
        </w:numPr>
        <w:shd w:val="clear" w:color="auto" w:fill="FFFFFF"/>
        <w:spacing w:before="0" w:beforeAutospacing="0" w:after="0" w:afterAutospacing="0"/>
        <w:textAlignment w:val="baseline"/>
        <w:rPr>
          <w:rFonts w:ascii="Arial" w:hAnsi="Arial" w:cs="Arial"/>
          <w:color w:val="0000FF"/>
          <w:sz w:val="20"/>
          <w:szCs w:val="20"/>
        </w:rPr>
      </w:pPr>
      <w:r>
        <w:rPr>
          <w:rFonts w:ascii="Arial" w:hAnsi="Arial" w:cs="Arial"/>
          <w:color w:val="0000FF"/>
          <w:sz w:val="20"/>
          <w:szCs w:val="20"/>
          <w:shd w:val="clear" w:color="auto" w:fill="FFFFFF"/>
        </w:rPr>
        <w:t xml:space="preserve">Format your card to make the information easy to read and to review. </w:t>
      </w:r>
    </w:p>
    <w:p w:rsidR="007E0D34" w:rsidRDefault="007E0D34" w:rsidP="007E0D34">
      <w:pPr>
        <w:pStyle w:val="NormalWeb"/>
        <w:numPr>
          <w:ilvl w:val="0"/>
          <w:numId w:val="36"/>
        </w:numPr>
        <w:shd w:val="clear" w:color="auto" w:fill="FFFFFF"/>
        <w:spacing w:before="0" w:beforeAutospacing="0" w:after="0" w:afterAutospacing="0"/>
        <w:textAlignment w:val="baseline"/>
        <w:rPr>
          <w:rFonts w:ascii="Arial" w:hAnsi="Arial" w:cs="Arial"/>
          <w:color w:val="0000FF"/>
          <w:sz w:val="20"/>
          <w:szCs w:val="20"/>
        </w:rPr>
      </w:pPr>
      <w:r>
        <w:rPr>
          <w:rFonts w:ascii="Arial" w:hAnsi="Arial" w:cs="Arial"/>
          <w:i/>
          <w:iCs/>
          <w:color w:val="0000FF"/>
          <w:sz w:val="20"/>
          <w:szCs w:val="20"/>
          <w:shd w:val="clear" w:color="auto" w:fill="FFFFFF"/>
        </w:rPr>
        <w:t xml:space="preserve">Do not plagiarize </w:t>
      </w:r>
      <w:r>
        <w:rPr>
          <w:rFonts w:ascii="Arial" w:hAnsi="Arial" w:cs="Arial"/>
          <w:color w:val="0000FF"/>
          <w:sz w:val="20"/>
          <w:szCs w:val="20"/>
          <w:shd w:val="clear" w:color="auto" w:fill="FFFFFF"/>
        </w:rPr>
        <w:t>from online sources or from your classmates.  This information will only resonate with you if it comes out of your own brain.  If you haven’t read the book, then either read it or don’t expect to receive credit for assignments on it.</w:t>
      </w:r>
    </w:p>
    <w:p w:rsidR="007E0D34" w:rsidRDefault="007E0D34" w:rsidP="007E0D34">
      <w:pPr>
        <w:spacing w:after="240"/>
      </w:pPr>
    </w:p>
    <w:p w:rsidR="007E0D34" w:rsidRDefault="007E0D34" w:rsidP="007E0D34">
      <w:pPr>
        <w:pStyle w:val="NormalWeb"/>
        <w:spacing w:before="0" w:beforeAutospacing="0" w:after="0" w:afterAutospacing="0"/>
      </w:pPr>
      <w:r>
        <w:rPr>
          <w:rFonts w:ascii="Arial" w:hAnsi="Arial" w:cs="Arial"/>
          <w:b/>
          <w:bCs/>
          <w:color w:val="000000"/>
          <w:sz w:val="20"/>
          <w:szCs w:val="20"/>
          <w:shd w:val="clear" w:color="auto" w:fill="FFFFFF"/>
        </w:rPr>
        <w:t>On side 1:</w:t>
      </w:r>
    </w:p>
    <w:p w:rsidR="007E0D34" w:rsidRDefault="007E0D34" w:rsidP="007E0D34">
      <w:pPr>
        <w:spacing w:after="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 xml:space="preserve">1. </w:t>
      </w:r>
      <w:proofErr w:type="gramStart"/>
      <w:r>
        <w:rPr>
          <w:rFonts w:ascii="Arial" w:hAnsi="Arial" w:cs="Arial"/>
          <w:color w:val="000000"/>
          <w:sz w:val="20"/>
          <w:szCs w:val="20"/>
          <w:shd w:val="clear" w:color="auto" w:fill="FFFFFF"/>
        </w:rPr>
        <w:t>title</w:t>
      </w:r>
      <w:proofErr w:type="gramEnd"/>
      <w:r>
        <w:rPr>
          <w:rFonts w:ascii="Arial" w:hAnsi="Arial" w:cs="Arial"/>
          <w:color w:val="000000"/>
          <w:sz w:val="20"/>
          <w:szCs w:val="20"/>
          <w:shd w:val="clear" w:color="auto" w:fill="FFFFFF"/>
        </w:rPr>
        <w:t xml:space="preserve"> and author/time period in which it was written</w:t>
      </w:r>
    </w:p>
    <w:p w:rsidR="007E0D34" w:rsidRPr="007E0D34" w:rsidRDefault="007E0D34" w:rsidP="007E0D34">
      <w:pPr>
        <w:spacing w:after="0"/>
        <w:ind w:left="720"/>
        <w:rPr>
          <w:sz w:val="16"/>
          <w:szCs w:val="16"/>
        </w:rPr>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 xml:space="preserve">2. Major characters with appropriate labels: protagonist, foil, antagonist, etc. </w:t>
      </w:r>
    </w:p>
    <w:p w:rsidR="007E0D34" w:rsidRDefault="007E0D34" w:rsidP="007E0D34">
      <w:pPr>
        <w:spacing w:after="0"/>
        <w:ind w:left="72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 xml:space="preserve">3. For a novel, include point of view (be specific) </w:t>
      </w:r>
    </w:p>
    <w:p w:rsidR="007E0D34" w:rsidRDefault="007E0D34" w:rsidP="007E0D34">
      <w:pPr>
        <w:spacing w:after="0"/>
        <w:ind w:left="72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 xml:space="preserve">4. </w:t>
      </w:r>
      <w:proofErr w:type="gramStart"/>
      <w:r>
        <w:rPr>
          <w:rFonts w:ascii="Arial" w:hAnsi="Arial" w:cs="Arial"/>
          <w:color w:val="000000"/>
          <w:sz w:val="20"/>
          <w:szCs w:val="20"/>
          <w:shd w:val="clear" w:color="auto" w:fill="FFFFFF"/>
        </w:rPr>
        <w:t>setting</w:t>
      </w:r>
      <w:proofErr w:type="gramEnd"/>
      <w:r>
        <w:rPr>
          <w:rFonts w:ascii="Arial" w:hAnsi="Arial" w:cs="Arial"/>
          <w:color w:val="000000"/>
          <w:sz w:val="20"/>
          <w:szCs w:val="20"/>
          <w:shd w:val="clear" w:color="auto" w:fill="FFFFFF"/>
        </w:rPr>
        <w:t xml:space="preserve"> (specific time(s) and place(s)); </w:t>
      </w:r>
    </w:p>
    <w:p w:rsidR="007E0D34" w:rsidRDefault="007E0D34" w:rsidP="007E0D34">
      <w:pPr>
        <w:spacing w:after="0"/>
        <w:ind w:left="72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 xml:space="preserve">5. </w:t>
      </w:r>
      <w:proofErr w:type="gramStart"/>
      <w:r>
        <w:rPr>
          <w:rFonts w:ascii="Arial" w:hAnsi="Arial" w:cs="Arial"/>
          <w:color w:val="000000"/>
          <w:sz w:val="20"/>
          <w:szCs w:val="20"/>
          <w:shd w:val="clear" w:color="auto" w:fill="FFFFFF"/>
        </w:rPr>
        <w:t>irony</w:t>
      </w:r>
      <w:proofErr w:type="gramEnd"/>
      <w:r>
        <w:rPr>
          <w:rFonts w:ascii="Arial" w:hAnsi="Arial" w:cs="Arial"/>
          <w:color w:val="000000"/>
          <w:sz w:val="20"/>
          <w:szCs w:val="20"/>
          <w:shd w:val="clear" w:color="auto" w:fill="FFFFFF"/>
        </w:rPr>
        <w:t xml:space="preserve"> (2 examples, with brief explanation)</w:t>
      </w:r>
    </w:p>
    <w:p w:rsidR="007E0D34" w:rsidRDefault="007E0D34" w:rsidP="007E0D34">
      <w:pPr>
        <w:spacing w:after="0"/>
        <w:ind w:left="720"/>
      </w:pPr>
    </w:p>
    <w:p w:rsidR="007E0D34" w:rsidRDefault="007E0D34" w:rsidP="007E0D34">
      <w:pPr>
        <w:pStyle w:val="NormalWeb"/>
        <w:spacing w:before="0" w:beforeAutospacing="0" w:after="0" w:afterAutospacing="0"/>
        <w:ind w:left="720"/>
      </w:pPr>
      <w:proofErr w:type="gramStart"/>
      <w:r>
        <w:rPr>
          <w:rFonts w:ascii="Arial" w:hAnsi="Arial" w:cs="Arial"/>
          <w:color w:val="000000"/>
          <w:sz w:val="20"/>
          <w:szCs w:val="20"/>
          <w:shd w:val="clear" w:color="auto" w:fill="FFFFFF"/>
        </w:rPr>
        <w:t>6..symbols</w:t>
      </w:r>
      <w:proofErr w:type="gramEnd"/>
      <w:r>
        <w:rPr>
          <w:rFonts w:ascii="Arial" w:hAnsi="Arial" w:cs="Arial"/>
          <w:color w:val="000000"/>
          <w:sz w:val="20"/>
          <w:szCs w:val="20"/>
          <w:shd w:val="clear" w:color="auto" w:fill="FFFFFF"/>
        </w:rPr>
        <w:t xml:space="preserve"> (cite 2, with brief explanation)</w:t>
      </w:r>
    </w:p>
    <w:p w:rsidR="007E0D34" w:rsidRDefault="007E0D34" w:rsidP="007E0D34">
      <w:pPr>
        <w:spacing w:after="0"/>
        <w:ind w:left="72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 xml:space="preserve">7. </w:t>
      </w:r>
      <w:proofErr w:type="gramStart"/>
      <w:r>
        <w:rPr>
          <w:rFonts w:ascii="Arial" w:hAnsi="Arial" w:cs="Arial"/>
          <w:color w:val="000000"/>
          <w:sz w:val="20"/>
          <w:szCs w:val="20"/>
          <w:shd w:val="clear" w:color="auto" w:fill="FFFFFF"/>
        </w:rPr>
        <w:t>themes—</w:t>
      </w:r>
      <w:proofErr w:type="gramEnd"/>
      <w:r>
        <w:rPr>
          <w:rFonts w:ascii="Arial" w:hAnsi="Arial" w:cs="Arial"/>
          <w:color w:val="000000"/>
          <w:sz w:val="20"/>
          <w:szCs w:val="20"/>
          <w:shd w:val="clear" w:color="auto" w:fill="FFFFFF"/>
        </w:rPr>
        <w:t>write 2 (write as a statement); brief evidence to support</w:t>
      </w:r>
    </w:p>
    <w:p w:rsidR="007E0D34" w:rsidRDefault="007E0D34" w:rsidP="007E0D34">
      <w:pPr>
        <w:spacing w:after="0"/>
        <w:ind w:left="72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 xml:space="preserve">8. </w:t>
      </w:r>
      <w:proofErr w:type="gramStart"/>
      <w:r>
        <w:rPr>
          <w:rFonts w:ascii="Arial" w:hAnsi="Arial" w:cs="Arial"/>
          <w:color w:val="000000"/>
          <w:sz w:val="20"/>
          <w:szCs w:val="20"/>
          <w:shd w:val="clear" w:color="auto" w:fill="FFFFFF"/>
        </w:rPr>
        <w:t>explanation</w:t>
      </w:r>
      <w:proofErr w:type="gramEnd"/>
      <w:r>
        <w:rPr>
          <w:rFonts w:ascii="Arial" w:hAnsi="Arial" w:cs="Arial"/>
          <w:color w:val="000000"/>
          <w:sz w:val="20"/>
          <w:szCs w:val="20"/>
          <w:shd w:val="clear" w:color="auto" w:fill="FFFFFF"/>
        </w:rPr>
        <w:t xml:space="preserve"> of title</w:t>
      </w:r>
    </w:p>
    <w:p w:rsidR="007E0D34" w:rsidRDefault="007E0D34" w:rsidP="007E0D34">
      <w:pPr>
        <w:spacing w:after="0"/>
        <w:ind w:left="72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9.  </w:t>
      </w:r>
      <w:proofErr w:type="gramStart"/>
      <w:r>
        <w:rPr>
          <w:rFonts w:ascii="Arial" w:hAnsi="Arial" w:cs="Arial"/>
          <w:color w:val="000000"/>
          <w:sz w:val="20"/>
          <w:szCs w:val="20"/>
          <w:shd w:val="clear" w:color="auto" w:fill="FFFFFF"/>
        </w:rPr>
        <w:t>memorable</w:t>
      </w:r>
      <w:proofErr w:type="gramEnd"/>
      <w:r>
        <w:rPr>
          <w:rFonts w:ascii="Arial" w:hAnsi="Arial" w:cs="Arial"/>
          <w:color w:val="000000"/>
          <w:sz w:val="20"/>
          <w:szCs w:val="20"/>
          <w:shd w:val="clear" w:color="auto" w:fill="FFFFFF"/>
        </w:rPr>
        <w:t xml:space="preserve"> quotations relating to character or theme: cite 2.  Provide the speaker and the significance.</w:t>
      </w:r>
    </w:p>
    <w:p w:rsidR="007E0D34" w:rsidRDefault="007E0D34" w:rsidP="007E0D34">
      <w:pPr>
        <w:spacing w:after="0"/>
        <w:ind w:left="720"/>
      </w:pPr>
    </w:p>
    <w:p w:rsidR="007E0D34" w:rsidRDefault="007E0D34" w:rsidP="007E0D34">
      <w:pPr>
        <w:pStyle w:val="NormalWeb"/>
        <w:spacing w:before="0" w:beforeAutospacing="0" w:after="0" w:afterAutospacing="0"/>
        <w:ind w:left="720"/>
      </w:pPr>
      <w:r>
        <w:rPr>
          <w:rFonts w:ascii="Arial" w:hAnsi="Arial" w:cs="Arial"/>
          <w:color w:val="000000"/>
          <w:sz w:val="20"/>
          <w:szCs w:val="20"/>
          <w:shd w:val="clear" w:color="auto" w:fill="FFFFFF"/>
        </w:rPr>
        <w:t>10. Cite two examples of medical ethics issues.  Justify from your reading why you think each example presents an ethical consideration.  </w:t>
      </w:r>
    </w:p>
    <w:p w:rsidR="007E0D34" w:rsidRDefault="007E0D34" w:rsidP="007E0D34"/>
    <w:p w:rsidR="007E0D34" w:rsidRDefault="007E0D34" w:rsidP="007E0D34">
      <w:pPr>
        <w:pStyle w:val="NormalWeb"/>
        <w:spacing w:before="0" w:beforeAutospacing="0" w:after="0" w:afterAutospacing="0"/>
      </w:pPr>
      <w:r>
        <w:rPr>
          <w:rFonts w:ascii="Arial" w:hAnsi="Arial" w:cs="Arial"/>
          <w:b/>
          <w:bCs/>
          <w:color w:val="000000"/>
          <w:sz w:val="20"/>
          <w:szCs w:val="20"/>
          <w:shd w:val="clear" w:color="auto" w:fill="FFFFFF"/>
        </w:rPr>
        <w:t xml:space="preserve">On side 2: </w:t>
      </w:r>
    </w:p>
    <w:p w:rsidR="007E0D34" w:rsidRDefault="007E0D34" w:rsidP="007E0D34"/>
    <w:p w:rsidR="007E0D34" w:rsidRDefault="007E0D34" w:rsidP="007E0D34">
      <w:pPr>
        <w:pStyle w:val="NormalWeb"/>
        <w:spacing w:before="0" w:beforeAutospacing="0" w:after="0" w:afterAutospacing="0"/>
      </w:pPr>
      <w:r>
        <w:rPr>
          <w:rFonts w:ascii="Arial" w:hAnsi="Arial" w:cs="Arial"/>
          <w:color w:val="000000"/>
          <w:sz w:val="20"/>
          <w:szCs w:val="20"/>
          <w:shd w:val="clear" w:color="auto" w:fill="FFFFFF"/>
        </w:rPr>
        <w:t>Plot--use the back of the card only, recording key episodes. This objective paragraph summary (no commentary) should be about 175+ words</w:t>
      </w:r>
    </w:p>
    <w:p w:rsidR="007E0D34" w:rsidRDefault="007E0D34" w:rsidP="007E0D34">
      <w:pPr>
        <w:pStyle w:val="ListParagraph"/>
        <w:spacing w:after="0" w:line="240" w:lineRule="auto"/>
        <w:ind w:left="0"/>
        <w:rPr>
          <w:rFonts w:eastAsia="Cambria" w:cs="Cambria"/>
          <w:bCs/>
          <w:spacing w:val="51"/>
          <w:sz w:val="24"/>
          <w:szCs w:val="24"/>
        </w:rPr>
      </w:pPr>
    </w:p>
    <w:p w:rsidR="007E0D34" w:rsidRDefault="007E0D34">
      <w:pPr>
        <w:widowControl/>
        <w:spacing w:after="0" w:line="240" w:lineRule="auto"/>
        <w:rPr>
          <w:rFonts w:eastAsia="Cambria" w:cs="Cambria"/>
          <w:b/>
          <w:bCs/>
          <w:sz w:val="24"/>
          <w:szCs w:val="24"/>
        </w:rPr>
      </w:pPr>
      <w:r>
        <w:rPr>
          <w:rFonts w:eastAsia="Cambria" w:cs="Cambria"/>
          <w:b/>
          <w:bCs/>
          <w:sz w:val="24"/>
          <w:szCs w:val="24"/>
        </w:rPr>
        <w:br w:type="page"/>
      </w:r>
    </w:p>
    <w:p w:rsidR="007C2AF1" w:rsidRDefault="007C2AF1" w:rsidP="007C2AF1">
      <w:pPr>
        <w:rPr>
          <w:b/>
          <w:sz w:val="28"/>
          <w:szCs w:val="28"/>
        </w:rPr>
      </w:pPr>
      <w:r>
        <w:rPr>
          <w:b/>
          <w:sz w:val="28"/>
          <w:szCs w:val="28"/>
        </w:rPr>
        <w:lastRenderedPageBreak/>
        <w:t>Notecard Assignment Exemplar:</w:t>
      </w:r>
    </w:p>
    <w:p w:rsidR="007C2AF1" w:rsidRPr="00814573" w:rsidRDefault="007C2AF1" w:rsidP="007C2AF1">
      <w:pPr>
        <w:rPr>
          <w:b/>
          <w:sz w:val="28"/>
          <w:szCs w:val="28"/>
        </w:rPr>
      </w:pPr>
      <w:r w:rsidRPr="00814573">
        <w:rPr>
          <w:b/>
          <w:sz w:val="28"/>
          <w:szCs w:val="28"/>
        </w:rPr>
        <w:t>Front:</w:t>
      </w:r>
    </w:p>
    <w:p w:rsidR="007C2AF1" w:rsidRDefault="007C2AF1" w:rsidP="007C2AF1">
      <w:r>
        <w:rPr>
          <w:noProof/>
        </w:rPr>
        <w:drawing>
          <wp:inline distT="0" distB="0" distL="0" distR="0" wp14:anchorId="6A0FE69B" wp14:editId="7F0EC24A">
            <wp:extent cx="5467350" cy="3384245"/>
            <wp:effectExtent l="0" t="0" r="0" b="6985"/>
            <wp:docPr id="4" name="Picture 4" descr="C:\users\redirection\staff\jmcleod\Downloads\new doc 2017-05-25 12.13.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irection\staff\jmcleod\Downloads\new doc 2017-05-25 12.13.06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0904" cy="3386445"/>
                    </a:xfrm>
                    <a:prstGeom prst="rect">
                      <a:avLst/>
                    </a:prstGeom>
                    <a:noFill/>
                    <a:ln>
                      <a:noFill/>
                    </a:ln>
                  </pic:spPr>
                </pic:pic>
              </a:graphicData>
            </a:graphic>
          </wp:inline>
        </w:drawing>
      </w:r>
    </w:p>
    <w:p w:rsidR="007C2AF1" w:rsidRDefault="007C2AF1" w:rsidP="007C2AF1">
      <w:r w:rsidRPr="00814573">
        <w:rPr>
          <w:b/>
          <w:sz w:val="28"/>
          <w:szCs w:val="28"/>
        </w:rPr>
        <w:t>Back</w:t>
      </w:r>
      <w:r>
        <w:rPr>
          <w:b/>
          <w:sz w:val="28"/>
          <w:szCs w:val="28"/>
        </w:rPr>
        <w:t xml:space="preserve">: </w:t>
      </w:r>
    </w:p>
    <w:p w:rsidR="007C2AF1" w:rsidRPr="00814573" w:rsidRDefault="007C2AF1" w:rsidP="007C2AF1">
      <w:pPr>
        <w:rPr>
          <w:b/>
          <w:sz w:val="28"/>
          <w:szCs w:val="28"/>
        </w:rPr>
      </w:pPr>
      <w:r w:rsidRPr="00814573">
        <w:rPr>
          <w:b/>
          <w:sz w:val="28"/>
          <w:szCs w:val="28"/>
        </w:rPr>
        <w:t>:</w:t>
      </w:r>
      <w:r>
        <w:rPr>
          <w:b/>
          <w:noProof/>
          <w:sz w:val="28"/>
          <w:szCs w:val="28"/>
        </w:rPr>
        <w:drawing>
          <wp:inline distT="0" distB="0" distL="0" distR="0" wp14:anchorId="744085FE" wp14:editId="6A615DE0">
            <wp:extent cx="5943600" cy="3825365"/>
            <wp:effectExtent l="0" t="0" r="0" b="3810"/>
            <wp:docPr id="5" name="Picture 5" descr="C:\users\redirection\staff\jmcleod\Downloads\new doc 2017-05-25 12.13.28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direction\staff\jmcleod\Downloads\new doc 2017-05-25 12.13.28_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25365"/>
                    </a:xfrm>
                    <a:prstGeom prst="rect">
                      <a:avLst/>
                    </a:prstGeom>
                    <a:noFill/>
                    <a:ln>
                      <a:noFill/>
                    </a:ln>
                  </pic:spPr>
                </pic:pic>
              </a:graphicData>
            </a:graphic>
          </wp:inline>
        </w:drawing>
      </w:r>
    </w:p>
    <w:p w:rsidR="007C2AF1" w:rsidRDefault="007C2AF1" w:rsidP="007C2AF1">
      <w:pPr>
        <w:pStyle w:val="ListParagraph"/>
        <w:spacing w:after="0" w:line="240" w:lineRule="auto"/>
        <w:ind w:left="0"/>
        <w:rPr>
          <w:rFonts w:eastAsia="Cambria" w:cs="Cambria"/>
          <w:b/>
          <w:bCs/>
          <w:sz w:val="24"/>
          <w:szCs w:val="24"/>
        </w:rPr>
      </w:pPr>
    </w:p>
    <w:p w:rsidR="007C2AF1" w:rsidRDefault="007C2AF1" w:rsidP="007C2AF1">
      <w:pPr>
        <w:pStyle w:val="ListParagraph"/>
        <w:spacing w:after="0" w:line="240" w:lineRule="auto"/>
        <w:ind w:left="0"/>
        <w:rPr>
          <w:rFonts w:eastAsia="Cambria" w:cs="Cambria"/>
          <w:b/>
          <w:bCs/>
          <w:sz w:val="24"/>
          <w:szCs w:val="24"/>
        </w:rPr>
      </w:pPr>
    </w:p>
    <w:p w:rsidR="00122D9B" w:rsidRPr="00D26152" w:rsidRDefault="00122D9B" w:rsidP="00122D9B">
      <w:pPr>
        <w:pStyle w:val="ListParagraph"/>
        <w:spacing w:after="0" w:line="240" w:lineRule="auto"/>
        <w:ind w:left="0"/>
        <w:rPr>
          <w:rFonts w:eastAsia="Cambria" w:cs="Cambria"/>
          <w:b/>
          <w:bCs/>
          <w:sz w:val="24"/>
          <w:szCs w:val="24"/>
        </w:rPr>
      </w:pPr>
      <w:r w:rsidRPr="00D26152">
        <w:rPr>
          <w:rFonts w:eastAsia="Cambria" w:cs="Cambria"/>
          <w:b/>
          <w:bCs/>
          <w:sz w:val="24"/>
          <w:szCs w:val="24"/>
        </w:rPr>
        <w:lastRenderedPageBreak/>
        <w:t>STEM Premier</w:t>
      </w:r>
      <w:r>
        <w:rPr>
          <w:rFonts w:eastAsia="Cambria" w:cs="Cambria"/>
          <w:b/>
          <w:bCs/>
          <w:sz w:val="24"/>
          <w:szCs w:val="24"/>
        </w:rPr>
        <w:t xml:space="preserve"> (Resume)</w:t>
      </w:r>
    </w:p>
    <w:p w:rsidR="00122D9B" w:rsidRDefault="00122D9B" w:rsidP="00122D9B">
      <w:pPr>
        <w:pStyle w:val="ListParagraph"/>
        <w:numPr>
          <w:ilvl w:val="0"/>
          <w:numId w:val="35"/>
        </w:numPr>
        <w:spacing w:after="0" w:line="240" w:lineRule="auto"/>
        <w:rPr>
          <w:rFonts w:eastAsia="Cambria" w:cs="Cambria"/>
          <w:bCs/>
          <w:sz w:val="24"/>
          <w:szCs w:val="24"/>
        </w:rPr>
      </w:pPr>
      <w:r>
        <w:rPr>
          <w:rFonts w:eastAsia="Cambria" w:cs="Cambria"/>
          <w:bCs/>
          <w:sz w:val="24"/>
          <w:szCs w:val="24"/>
        </w:rPr>
        <w:t>Log in to your STEM Premier account and add Mrs. McLeod as a mentor using the profile tab.</w:t>
      </w:r>
    </w:p>
    <w:p w:rsidR="00122D9B" w:rsidRDefault="00122D9B" w:rsidP="00122D9B">
      <w:pPr>
        <w:pStyle w:val="ListParagraph"/>
        <w:numPr>
          <w:ilvl w:val="0"/>
          <w:numId w:val="35"/>
        </w:numPr>
        <w:spacing w:after="0" w:line="240" w:lineRule="auto"/>
        <w:rPr>
          <w:rFonts w:eastAsia="Cambria" w:cs="Cambria"/>
          <w:bCs/>
          <w:sz w:val="24"/>
          <w:szCs w:val="24"/>
        </w:rPr>
      </w:pPr>
      <w:r>
        <w:rPr>
          <w:rFonts w:eastAsia="Cambria" w:cs="Cambria"/>
          <w:bCs/>
          <w:sz w:val="24"/>
          <w:szCs w:val="24"/>
        </w:rPr>
        <w:t>Update the following sections:</w:t>
      </w:r>
    </w:p>
    <w:p w:rsidR="00122D9B" w:rsidRDefault="00122D9B" w:rsidP="00122D9B">
      <w:pPr>
        <w:pStyle w:val="ListParagraph"/>
        <w:numPr>
          <w:ilvl w:val="1"/>
          <w:numId w:val="35"/>
        </w:numPr>
        <w:spacing w:after="0" w:line="240" w:lineRule="auto"/>
        <w:rPr>
          <w:rFonts w:eastAsia="Cambria" w:cs="Cambria"/>
          <w:bCs/>
          <w:sz w:val="24"/>
          <w:szCs w:val="24"/>
        </w:rPr>
      </w:pPr>
      <w:r>
        <w:rPr>
          <w:rFonts w:eastAsia="Cambria" w:cs="Cambria"/>
          <w:bCs/>
          <w:sz w:val="24"/>
          <w:szCs w:val="24"/>
        </w:rPr>
        <w:t>General Info</w:t>
      </w:r>
    </w:p>
    <w:p w:rsidR="00122D9B" w:rsidRDefault="00122D9B" w:rsidP="00122D9B">
      <w:pPr>
        <w:pStyle w:val="ListParagraph"/>
        <w:numPr>
          <w:ilvl w:val="1"/>
          <w:numId w:val="35"/>
        </w:numPr>
        <w:spacing w:after="0" w:line="240" w:lineRule="auto"/>
        <w:rPr>
          <w:rFonts w:eastAsia="Cambria" w:cs="Cambria"/>
          <w:bCs/>
          <w:sz w:val="24"/>
          <w:szCs w:val="24"/>
        </w:rPr>
      </w:pPr>
      <w:r>
        <w:rPr>
          <w:rFonts w:eastAsia="Cambria" w:cs="Cambria"/>
          <w:bCs/>
          <w:sz w:val="24"/>
          <w:szCs w:val="24"/>
        </w:rPr>
        <w:t>Education</w:t>
      </w:r>
    </w:p>
    <w:p w:rsidR="00122D9B" w:rsidRDefault="00122D9B" w:rsidP="00122D9B">
      <w:pPr>
        <w:pStyle w:val="ListParagraph"/>
        <w:numPr>
          <w:ilvl w:val="1"/>
          <w:numId w:val="35"/>
        </w:numPr>
        <w:spacing w:after="0" w:line="240" w:lineRule="auto"/>
        <w:rPr>
          <w:rFonts w:eastAsia="Cambria" w:cs="Cambria"/>
          <w:bCs/>
          <w:sz w:val="24"/>
          <w:szCs w:val="24"/>
        </w:rPr>
      </w:pPr>
      <w:r>
        <w:rPr>
          <w:rFonts w:eastAsia="Cambria" w:cs="Cambria"/>
          <w:bCs/>
          <w:sz w:val="24"/>
          <w:szCs w:val="24"/>
        </w:rPr>
        <w:t>Next Steps</w:t>
      </w:r>
    </w:p>
    <w:p w:rsidR="00122D9B" w:rsidRDefault="00122D9B" w:rsidP="00122D9B">
      <w:pPr>
        <w:pStyle w:val="ListParagraph"/>
        <w:numPr>
          <w:ilvl w:val="1"/>
          <w:numId w:val="35"/>
        </w:numPr>
        <w:spacing w:after="0" w:line="240" w:lineRule="auto"/>
        <w:rPr>
          <w:rFonts w:eastAsia="Cambria" w:cs="Cambria"/>
          <w:bCs/>
          <w:sz w:val="24"/>
          <w:szCs w:val="24"/>
        </w:rPr>
      </w:pPr>
      <w:r>
        <w:rPr>
          <w:rFonts w:eastAsia="Cambria" w:cs="Cambria"/>
          <w:bCs/>
          <w:sz w:val="24"/>
          <w:szCs w:val="24"/>
        </w:rPr>
        <w:t>Career Interest</w:t>
      </w:r>
    </w:p>
    <w:p w:rsidR="00122D9B" w:rsidRDefault="00122D9B" w:rsidP="00122D9B">
      <w:pPr>
        <w:pStyle w:val="ListParagraph"/>
        <w:numPr>
          <w:ilvl w:val="1"/>
          <w:numId w:val="35"/>
        </w:numPr>
        <w:spacing w:after="0" w:line="240" w:lineRule="auto"/>
        <w:rPr>
          <w:rFonts w:eastAsia="Cambria" w:cs="Cambria"/>
          <w:bCs/>
          <w:sz w:val="24"/>
          <w:szCs w:val="24"/>
        </w:rPr>
      </w:pPr>
      <w:r>
        <w:rPr>
          <w:rFonts w:eastAsia="Cambria" w:cs="Cambria"/>
          <w:bCs/>
          <w:sz w:val="24"/>
          <w:szCs w:val="24"/>
        </w:rPr>
        <w:t>Skills</w:t>
      </w:r>
    </w:p>
    <w:p w:rsidR="00122D9B" w:rsidRDefault="00122D9B" w:rsidP="00122D9B">
      <w:pPr>
        <w:pStyle w:val="ListParagraph"/>
        <w:numPr>
          <w:ilvl w:val="1"/>
          <w:numId w:val="35"/>
        </w:numPr>
        <w:spacing w:after="0" w:line="240" w:lineRule="auto"/>
        <w:rPr>
          <w:rFonts w:eastAsia="Cambria" w:cs="Cambria"/>
          <w:bCs/>
          <w:sz w:val="24"/>
          <w:szCs w:val="24"/>
        </w:rPr>
      </w:pPr>
      <w:r>
        <w:rPr>
          <w:rFonts w:eastAsia="Cambria" w:cs="Cambria"/>
          <w:bCs/>
          <w:sz w:val="24"/>
          <w:szCs w:val="24"/>
        </w:rPr>
        <w:t>Pathways</w:t>
      </w:r>
    </w:p>
    <w:p w:rsidR="00122D9B" w:rsidRPr="005B5B81" w:rsidRDefault="00122D9B" w:rsidP="00122D9B">
      <w:pPr>
        <w:pStyle w:val="ListParagraph"/>
        <w:numPr>
          <w:ilvl w:val="1"/>
          <w:numId w:val="35"/>
        </w:numPr>
        <w:spacing w:after="0" w:line="240" w:lineRule="auto"/>
        <w:rPr>
          <w:rFonts w:eastAsia="Cambria" w:cs="Cambria"/>
          <w:bCs/>
          <w:sz w:val="24"/>
          <w:szCs w:val="24"/>
        </w:rPr>
      </w:pPr>
      <w:r>
        <w:rPr>
          <w:rFonts w:eastAsia="Cambria" w:cs="Cambria"/>
          <w:bCs/>
          <w:sz w:val="24"/>
          <w:szCs w:val="24"/>
        </w:rPr>
        <w:t>Activities- including volunteer experience and extracurricular activities</w:t>
      </w:r>
    </w:p>
    <w:p w:rsidR="00122D9B" w:rsidRDefault="00122D9B" w:rsidP="00122D9B">
      <w:pPr>
        <w:spacing w:after="0" w:line="240" w:lineRule="auto"/>
        <w:rPr>
          <w:rFonts w:eastAsia="Cambria" w:cs="Cambria"/>
          <w:bCs/>
          <w:sz w:val="24"/>
          <w:szCs w:val="24"/>
        </w:rPr>
      </w:pPr>
    </w:p>
    <w:p w:rsidR="00122D9B" w:rsidRDefault="00122D9B" w:rsidP="00122D9B">
      <w:pPr>
        <w:widowControl/>
        <w:rPr>
          <w:sz w:val="24"/>
          <w:szCs w:val="24"/>
        </w:rPr>
      </w:pPr>
      <w:r>
        <w:rPr>
          <w:sz w:val="24"/>
          <w:szCs w:val="24"/>
        </w:rPr>
        <w:t xml:space="preserve">The following sections must be completed no later than </w:t>
      </w:r>
      <w:r>
        <w:rPr>
          <w:b/>
          <w:sz w:val="24"/>
          <w:szCs w:val="24"/>
        </w:rPr>
        <w:t>Wednesday, August 22, 201</w:t>
      </w:r>
      <w:r w:rsidR="00CE0E86">
        <w:rPr>
          <w:b/>
          <w:sz w:val="24"/>
          <w:szCs w:val="24"/>
        </w:rPr>
        <w:t>8</w:t>
      </w:r>
      <w:r>
        <w:rPr>
          <w:sz w:val="24"/>
          <w:szCs w:val="24"/>
        </w:rPr>
        <w:t>.</w:t>
      </w:r>
    </w:p>
    <w:p w:rsidR="008D5CEE" w:rsidRPr="00023B84" w:rsidRDefault="008D5CEE" w:rsidP="00023B84">
      <w:pPr>
        <w:widowControl/>
        <w:rPr>
          <w:b/>
          <w:bCs/>
          <w:sz w:val="24"/>
          <w:szCs w:val="24"/>
        </w:rPr>
      </w:pPr>
      <w:r w:rsidRPr="00023B84">
        <w:rPr>
          <w:b/>
          <w:bCs/>
          <w:sz w:val="24"/>
          <w:szCs w:val="24"/>
        </w:rPr>
        <w:t>Research Project</w:t>
      </w:r>
      <w:r>
        <w:rPr>
          <w:b/>
          <w:bCs/>
          <w:sz w:val="24"/>
          <w:szCs w:val="24"/>
        </w:rPr>
        <w:t xml:space="preserve"> (Due August </w:t>
      </w:r>
      <w:r w:rsidR="007E0D34">
        <w:rPr>
          <w:b/>
          <w:bCs/>
          <w:sz w:val="24"/>
          <w:szCs w:val="24"/>
        </w:rPr>
        <w:t>2</w:t>
      </w:r>
      <w:r w:rsidR="00AD7793">
        <w:rPr>
          <w:b/>
          <w:bCs/>
          <w:sz w:val="24"/>
          <w:szCs w:val="24"/>
        </w:rPr>
        <w:t>7</w:t>
      </w:r>
      <w:r>
        <w:rPr>
          <w:b/>
          <w:bCs/>
          <w:sz w:val="24"/>
          <w:szCs w:val="24"/>
        </w:rPr>
        <w:t>, 201</w:t>
      </w:r>
      <w:r w:rsidR="00AD7793">
        <w:rPr>
          <w:b/>
          <w:bCs/>
          <w:sz w:val="24"/>
          <w:szCs w:val="24"/>
        </w:rPr>
        <w:t>8</w:t>
      </w:r>
      <w:r>
        <w:rPr>
          <w:b/>
          <w:bCs/>
          <w:sz w:val="24"/>
          <w:szCs w:val="24"/>
        </w:rPr>
        <w:t>)</w:t>
      </w:r>
    </w:p>
    <w:p w:rsidR="008D5CEE" w:rsidRDefault="008D5CEE" w:rsidP="00023B84">
      <w:pPr>
        <w:pStyle w:val="ListParagraph"/>
        <w:widowControl/>
        <w:numPr>
          <w:ilvl w:val="0"/>
          <w:numId w:val="12"/>
        </w:numPr>
        <w:rPr>
          <w:sz w:val="24"/>
          <w:szCs w:val="24"/>
        </w:rPr>
      </w:pPr>
      <w:r>
        <w:rPr>
          <w:sz w:val="24"/>
          <w:szCs w:val="24"/>
        </w:rPr>
        <w:t>Initial Step</w:t>
      </w:r>
    </w:p>
    <w:p w:rsidR="004E32BC" w:rsidRDefault="004E32BC" w:rsidP="00023B84">
      <w:pPr>
        <w:pStyle w:val="ListParagraph"/>
        <w:widowControl/>
        <w:numPr>
          <w:ilvl w:val="1"/>
          <w:numId w:val="12"/>
        </w:numPr>
        <w:rPr>
          <w:sz w:val="24"/>
          <w:szCs w:val="24"/>
        </w:rPr>
      </w:pPr>
      <w:r>
        <w:rPr>
          <w:sz w:val="24"/>
          <w:szCs w:val="24"/>
        </w:rPr>
        <w:t>Log in to the Google Classroom: Magnet S</w:t>
      </w:r>
      <w:r w:rsidR="00496D9A">
        <w:rPr>
          <w:sz w:val="24"/>
          <w:szCs w:val="24"/>
        </w:rPr>
        <w:t xml:space="preserve">enior Research Resources </w:t>
      </w:r>
      <w:r w:rsidR="00CE0E86">
        <w:rPr>
          <w:sz w:val="24"/>
          <w:szCs w:val="24"/>
        </w:rPr>
        <w:t xml:space="preserve">(CODE is: </w:t>
      </w:r>
      <w:proofErr w:type="spellStart"/>
      <w:r w:rsidR="00CE0E86">
        <w:rPr>
          <w:sz w:val="24"/>
          <w:szCs w:val="24"/>
        </w:rPr>
        <w:t>edbrhsb</w:t>
      </w:r>
      <w:proofErr w:type="spellEnd"/>
      <w:r w:rsidR="00CE0E86">
        <w:rPr>
          <w:sz w:val="24"/>
          <w:szCs w:val="24"/>
        </w:rPr>
        <w:t>)</w:t>
      </w:r>
    </w:p>
    <w:p w:rsidR="00CE0E86" w:rsidRDefault="00CE0E86" w:rsidP="00023B84">
      <w:pPr>
        <w:pStyle w:val="ListParagraph"/>
        <w:widowControl/>
        <w:numPr>
          <w:ilvl w:val="1"/>
          <w:numId w:val="12"/>
        </w:numPr>
        <w:rPr>
          <w:sz w:val="24"/>
          <w:szCs w:val="24"/>
        </w:rPr>
      </w:pPr>
      <w:r>
        <w:rPr>
          <w:sz w:val="24"/>
          <w:szCs w:val="24"/>
        </w:rPr>
        <w:t>Read the Developing a Research Topic Presentation</w:t>
      </w:r>
    </w:p>
    <w:p w:rsidR="008D5CEE" w:rsidRDefault="008D5CEE" w:rsidP="00023B84">
      <w:pPr>
        <w:pStyle w:val="ListParagraph"/>
        <w:widowControl/>
        <w:numPr>
          <w:ilvl w:val="1"/>
          <w:numId w:val="12"/>
        </w:numPr>
        <w:rPr>
          <w:sz w:val="24"/>
          <w:szCs w:val="24"/>
        </w:rPr>
      </w:pPr>
      <w:r>
        <w:rPr>
          <w:sz w:val="24"/>
          <w:szCs w:val="24"/>
        </w:rPr>
        <w:t xml:space="preserve">Research three topics of interest in the math or science fields. </w:t>
      </w:r>
    </w:p>
    <w:p w:rsidR="008D5CEE" w:rsidRDefault="008D5CEE" w:rsidP="00023B84">
      <w:pPr>
        <w:pStyle w:val="ListParagraph"/>
        <w:widowControl/>
        <w:numPr>
          <w:ilvl w:val="2"/>
          <w:numId w:val="12"/>
        </w:numPr>
        <w:rPr>
          <w:sz w:val="24"/>
          <w:szCs w:val="24"/>
        </w:rPr>
      </w:pPr>
      <w:r>
        <w:rPr>
          <w:sz w:val="24"/>
          <w:szCs w:val="24"/>
        </w:rPr>
        <w:t>What are you interested in? Think big to start and then narrow your topic.</w:t>
      </w:r>
    </w:p>
    <w:p w:rsidR="008D5CEE" w:rsidRPr="00023B84" w:rsidRDefault="008D5CEE" w:rsidP="00023B84">
      <w:pPr>
        <w:pStyle w:val="ListParagraph"/>
        <w:widowControl/>
        <w:numPr>
          <w:ilvl w:val="2"/>
          <w:numId w:val="12"/>
        </w:numPr>
        <w:rPr>
          <w:sz w:val="24"/>
          <w:szCs w:val="24"/>
        </w:rPr>
      </w:pPr>
      <w:r>
        <w:rPr>
          <w:sz w:val="24"/>
          <w:szCs w:val="24"/>
        </w:rPr>
        <w:t>What research is currently being conducted?</w:t>
      </w:r>
      <w:r w:rsidR="007E0D34">
        <w:rPr>
          <w:sz w:val="24"/>
          <w:szCs w:val="24"/>
        </w:rPr>
        <w:t xml:space="preserve"> (Look for </w:t>
      </w:r>
      <w:r w:rsidR="00463A84">
        <w:rPr>
          <w:sz w:val="24"/>
          <w:szCs w:val="24"/>
        </w:rPr>
        <w:t xml:space="preserve">three </w:t>
      </w:r>
      <w:r w:rsidR="007E0D34">
        <w:rPr>
          <w:sz w:val="24"/>
          <w:szCs w:val="24"/>
        </w:rPr>
        <w:t>primary resources</w:t>
      </w:r>
      <w:r w:rsidR="00463A84">
        <w:rPr>
          <w:sz w:val="24"/>
          <w:szCs w:val="24"/>
        </w:rPr>
        <w:t xml:space="preserve"> for each topic</w:t>
      </w:r>
      <w:r w:rsidR="007E0D34">
        <w:rPr>
          <w:sz w:val="24"/>
          <w:szCs w:val="24"/>
        </w:rPr>
        <w:t>)</w:t>
      </w:r>
    </w:p>
    <w:p w:rsidR="008D5CEE" w:rsidRDefault="008D5CEE" w:rsidP="00023B84">
      <w:pPr>
        <w:pStyle w:val="ListParagraph"/>
        <w:widowControl/>
        <w:numPr>
          <w:ilvl w:val="0"/>
          <w:numId w:val="12"/>
        </w:numPr>
        <w:rPr>
          <w:sz w:val="24"/>
          <w:szCs w:val="24"/>
        </w:rPr>
      </w:pPr>
      <w:r>
        <w:rPr>
          <w:sz w:val="24"/>
          <w:szCs w:val="24"/>
        </w:rPr>
        <w:t xml:space="preserve">Proposal </w:t>
      </w:r>
    </w:p>
    <w:p w:rsidR="007E0D34" w:rsidRDefault="007E0D34" w:rsidP="007E0D34">
      <w:pPr>
        <w:pStyle w:val="ListParagraph"/>
        <w:widowControl/>
        <w:numPr>
          <w:ilvl w:val="1"/>
          <w:numId w:val="12"/>
        </w:numPr>
        <w:spacing w:after="0"/>
      </w:pPr>
      <w:r>
        <w:t xml:space="preserve">Use the Research proposal template to begin the research process for your </w:t>
      </w:r>
      <w:r w:rsidRPr="007E0D34">
        <w:rPr>
          <w:b/>
        </w:rPr>
        <w:t>three</w:t>
      </w:r>
      <w:r>
        <w:t xml:space="preserve"> areas of interest. </w:t>
      </w:r>
    </w:p>
    <w:p w:rsidR="007E0D34" w:rsidRDefault="007E0D34" w:rsidP="007E0D34">
      <w:pPr>
        <w:pStyle w:val="ListParagraph"/>
        <w:widowControl/>
        <w:numPr>
          <w:ilvl w:val="1"/>
          <w:numId w:val="12"/>
        </w:numPr>
        <w:spacing w:after="0"/>
      </w:pPr>
      <w:r>
        <w:t xml:space="preserve">Make a hard copy of three primary sources for each </w:t>
      </w:r>
      <w:r w:rsidR="00463A84">
        <w:t xml:space="preserve">of the three </w:t>
      </w:r>
      <w:r>
        <w:t>proposal</w:t>
      </w:r>
      <w:r w:rsidR="00463A84">
        <w:t>s</w:t>
      </w:r>
      <w:r>
        <w:t xml:space="preserve">. </w:t>
      </w:r>
    </w:p>
    <w:p w:rsidR="004E32BC" w:rsidRDefault="00463A84" w:rsidP="007E0D34">
      <w:pPr>
        <w:pStyle w:val="ListParagraph"/>
        <w:widowControl/>
        <w:numPr>
          <w:ilvl w:val="1"/>
          <w:numId w:val="12"/>
        </w:numPr>
        <w:spacing w:after="0"/>
      </w:pPr>
      <w:r>
        <w:t>Read and a</w:t>
      </w:r>
      <w:r w:rsidR="004E32BC">
        <w:t>nnotate the primary resources</w:t>
      </w:r>
      <w:r>
        <w:t xml:space="preserve">. </w:t>
      </w:r>
    </w:p>
    <w:p w:rsidR="00463A84" w:rsidRDefault="00463A84" w:rsidP="007E0D34">
      <w:pPr>
        <w:pStyle w:val="ListParagraph"/>
        <w:widowControl/>
        <w:numPr>
          <w:ilvl w:val="1"/>
          <w:numId w:val="12"/>
        </w:numPr>
        <w:spacing w:after="0"/>
      </w:pPr>
      <w:r>
        <w:t xml:space="preserve">Complete the research proposal following the </w:t>
      </w:r>
      <w:r w:rsidR="00DB4461">
        <w:t>rubric for each of the three topics.</w:t>
      </w:r>
    </w:p>
    <w:p w:rsidR="00DB4461" w:rsidRDefault="007E0D34" w:rsidP="00DB4461">
      <w:pPr>
        <w:pStyle w:val="ListParagraph"/>
        <w:widowControl/>
        <w:numPr>
          <w:ilvl w:val="1"/>
          <w:numId w:val="12"/>
        </w:numPr>
        <w:spacing w:after="0"/>
      </w:pPr>
      <w:r>
        <w:t xml:space="preserve">Three primary sources </w:t>
      </w:r>
      <w:r w:rsidR="004E32BC">
        <w:t xml:space="preserve">for each topic </w:t>
      </w:r>
      <w:r>
        <w:t>(printed</w:t>
      </w:r>
      <w:r w:rsidR="004E32BC">
        <w:t xml:space="preserve"> and annotated</w:t>
      </w:r>
      <w:r>
        <w:t>) and the research p</w:t>
      </w:r>
      <w:r w:rsidR="00DB4461">
        <w:t>roposals are due August 28, 201</w:t>
      </w:r>
      <w:r w:rsidR="00CE0E86">
        <w:t>8</w:t>
      </w:r>
    </w:p>
    <w:p w:rsidR="00DB4461" w:rsidRDefault="00DB4461" w:rsidP="00DB4461">
      <w:pPr>
        <w:pStyle w:val="ListParagraph"/>
        <w:widowControl/>
        <w:spacing w:after="0"/>
        <w:ind w:left="0"/>
      </w:pPr>
    </w:p>
    <w:p w:rsidR="00DB4461" w:rsidRPr="00DB4461" w:rsidRDefault="00DB4461" w:rsidP="00DB4461">
      <w:pPr>
        <w:pStyle w:val="ListParagraph"/>
        <w:widowControl/>
        <w:spacing w:after="0"/>
        <w:ind w:left="0"/>
        <w:rPr>
          <w:b/>
        </w:rPr>
      </w:pPr>
      <w:r>
        <w:rPr>
          <w:b/>
        </w:rPr>
        <w:t>***</w:t>
      </w:r>
      <w:r w:rsidRPr="00DB4461">
        <w:rPr>
          <w:b/>
        </w:rPr>
        <w:t xml:space="preserve">Remember the Google Classroom has examples and </w:t>
      </w:r>
      <w:r>
        <w:rPr>
          <w:b/>
        </w:rPr>
        <w:t>tips</w:t>
      </w:r>
      <w:r w:rsidRPr="00DB4461">
        <w:rPr>
          <w:b/>
        </w:rPr>
        <w:t xml:space="preserve"> to help you through the process. If you have questions, please email, Mrs. McLeod or Dr. </w:t>
      </w:r>
      <w:proofErr w:type="spellStart"/>
      <w:r w:rsidRPr="00DB4461">
        <w:rPr>
          <w:b/>
        </w:rPr>
        <w:t>Degenhardt</w:t>
      </w:r>
      <w:proofErr w:type="spellEnd"/>
      <w:r w:rsidRPr="00DB4461">
        <w:rPr>
          <w:b/>
        </w:rPr>
        <w:t xml:space="preserve">. </w:t>
      </w:r>
    </w:p>
    <w:p w:rsidR="007E0D34" w:rsidRDefault="007E0D34">
      <w:pPr>
        <w:widowControl/>
        <w:spacing w:after="0" w:line="240" w:lineRule="auto"/>
        <w:rPr>
          <w:sz w:val="24"/>
          <w:szCs w:val="24"/>
        </w:rPr>
      </w:pPr>
      <w:r>
        <w:rPr>
          <w:sz w:val="24"/>
          <w:szCs w:val="24"/>
        </w:rPr>
        <w:br w:type="page"/>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jc w:val="center"/>
        <w:rPr>
          <w:rFonts w:ascii="Times New Roman" w:eastAsia="Times New Roman" w:hAnsi="Times New Roman" w:cs="Times New Roman"/>
          <w:sz w:val="24"/>
          <w:szCs w:val="24"/>
        </w:rPr>
      </w:pPr>
      <w:r w:rsidRPr="007E0D34">
        <w:rPr>
          <w:rFonts w:ascii="Times New Roman" w:eastAsia="Times New Roman" w:hAnsi="Times New Roman" w:cs="Times New Roman"/>
          <w:b/>
          <w:bCs/>
          <w:color w:val="000000"/>
          <w:sz w:val="20"/>
          <w:szCs w:val="20"/>
        </w:rPr>
        <w:t>Research Proposal Rubric</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Name ____________________________________</w:t>
      </w:r>
      <w:r w:rsidRPr="007E0D34">
        <w:rPr>
          <w:rFonts w:ascii="Times New Roman" w:eastAsia="Times New Roman" w:hAnsi="Times New Roman" w:cs="Times New Roman"/>
          <w:color w:val="000000"/>
          <w:sz w:val="20"/>
          <w:szCs w:val="20"/>
        </w:rPr>
        <w:tab/>
      </w:r>
      <w:r w:rsidRPr="007E0D34">
        <w:rPr>
          <w:rFonts w:ascii="Times New Roman" w:eastAsia="Times New Roman" w:hAnsi="Times New Roman" w:cs="Times New Roman"/>
          <w:color w:val="000000"/>
          <w:sz w:val="20"/>
          <w:szCs w:val="20"/>
        </w:rPr>
        <w:tab/>
      </w:r>
      <w:r w:rsidRPr="007E0D34">
        <w:rPr>
          <w:rFonts w:ascii="Times New Roman" w:eastAsia="Times New Roman" w:hAnsi="Times New Roman" w:cs="Times New Roman"/>
          <w:color w:val="000000"/>
          <w:sz w:val="20"/>
          <w:szCs w:val="20"/>
        </w:rPr>
        <w:tab/>
        <w:t>Date ________________________</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Title __________________________________________________________________________________</w:t>
      </w:r>
    </w:p>
    <w:p w:rsidR="007E0D34" w:rsidRPr="007E0D34" w:rsidRDefault="007E0D34" w:rsidP="007E0D34">
      <w:pPr>
        <w:widowControl/>
        <w:spacing w:after="24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w:t>
      </w:r>
      <w:proofErr w:type="gramStart"/>
      <w:r w:rsidRPr="007E0D34">
        <w:rPr>
          <w:rFonts w:ascii="Times New Roman" w:eastAsia="Times New Roman" w:hAnsi="Times New Roman" w:cs="Times New Roman"/>
          <w:color w:val="000000"/>
          <w:sz w:val="20"/>
          <w:szCs w:val="20"/>
        </w:rPr>
        <w:t>_(</w:t>
      </w:r>
      <w:proofErr w:type="gramEnd"/>
      <w:r w:rsidR="00AD7793">
        <w:rPr>
          <w:rFonts w:ascii="Times New Roman" w:eastAsia="Times New Roman" w:hAnsi="Times New Roman" w:cs="Times New Roman"/>
          <w:color w:val="000000"/>
          <w:sz w:val="20"/>
          <w:szCs w:val="20"/>
        </w:rPr>
        <w:t>1</w:t>
      </w:r>
      <w:r w:rsidRPr="007E0D34">
        <w:rPr>
          <w:rFonts w:ascii="Times New Roman" w:eastAsia="Times New Roman" w:hAnsi="Times New Roman" w:cs="Times New Roman"/>
          <w:color w:val="000000"/>
          <w:sz w:val="20"/>
          <w:szCs w:val="20"/>
        </w:rPr>
        <w:t xml:space="preserve">) Title (if cause effect problem, should describe the effect of the IV on the DV, but this is not </w:t>
      </w: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ab/>
      </w:r>
      <w:r w:rsidRPr="007E0D34">
        <w:rPr>
          <w:rFonts w:ascii="Times New Roman" w:eastAsia="Times New Roman" w:hAnsi="Times New Roman" w:cs="Times New Roman"/>
          <w:color w:val="000000"/>
          <w:sz w:val="20"/>
          <w:szCs w:val="20"/>
        </w:rPr>
        <w:tab/>
      </w:r>
      <w:proofErr w:type="gramStart"/>
      <w:r w:rsidRPr="007E0D34">
        <w:rPr>
          <w:rFonts w:ascii="Times New Roman" w:eastAsia="Times New Roman" w:hAnsi="Times New Roman" w:cs="Times New Roman"/>
          <w:color w:val="000000"/>
          <w:sz w:val="20"/>
          <w:szCs w:val="20"/>
        </w:rPr>
        <w:t>essential</w:t>
      </w:r>
      <w:proofErr w:type="gramEnd"/>
      <w:r w:rsidRPr="007E0D34">
        <w:rPr>
          <w:rFonts w:ascii="Times New Roman" w:eastAsia="Times New Roman" w:hAnsi="Times New Roman" w:cs="Times New Roman"/>
          <w:color w:val="000000"/>
          <w:sz w:val="20"/>
          <w:szCs w:val="20"/>
        </w:rPr>
        <w:t xml:space="preserve"> for all papers)</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_____ (</w:t>
      </w:r>
      <w:r w:rsidR="00AD7793">
        <w:rPr>
          <w:rFonts w:ascii="Times New Roman" w:eastAsia="Times New Roman" w:hAnsi="Times New Roman" w:cs="Times New Roman"/>
          <w:color w:val="000000"/>
          <w:sz w:val="20"/>
          <w:szCs w:val="20"/>
        </w:rPr>
        <w:t>3</w:t>
      </w:r>
      <w:r w:rsidRPr="007E0D34">
        <w:rPr>
          <w:rFonts w:ascii="Times New Roman" w:eastAsia="Times New Roman" w:hAnsi="Times New Roman" w:cs="Times New Roman"/>
          <w:color w:val="000000"/>
          <w:sz w:val="20"/>
          <w:szCs w:val="20"/>
        </w:rPr>
        <w:t>) General introduction to topic</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_____ (</w:t>
      </w:r>
      <w:r w:rsidR="00AD7793">
        <w:rPr>
          <w:rFonts w:ascii="Times New Roman" w:eastAsia="Times New Roman" w:hAnsi="Times New Roman" w:cs="Times New Roman"/>
          <w:color w:val="000000"/>
          <w:sz w:val="20"/>
          <w:szCs w:val="20"/>
        </w:rPr>
        <w:t>3</w:t>
      </w:r>
      <w:r w:rsidRPr="007E0D34">
        <w:rPr>
          <w:rFonts w:ascii="Times New Roman" w:eastAsia="Times New Roman" w:hAnsi="Times New Roman" w:cs="Times New Roman"/>
          <w:color w:val="000000"/>
          <w:sz w:val="20"/>
          <w:szCs w:val="20"/>
        </w:rPr>
        <w:t>) Background information on Independent Variable</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_____ (</w:t>
      </w:r>
      <w:r w:rsidR="00AD7793">
        <w:rPr>
          <w:rFonts w:ascii="Times New Roman" w:eastAsia="Times New Roman" w:hAnsi="Times New Roman" w:cs="Times New Roman"/>
          <w:color w:val="000000"/>
          <w:sz w:val="20"/>
          <w:szCs w:val="20"/>
        </w:rPr>
        <w:t>3</w:t>
      </w:r>
      <w:proofErr w:type="gramStart"/>
      <w:r w:rsidRPr="007E0D34">
        <w:rPr>
          <w:rFonts w:ascii="Times New Roman" w:eastAsia="Times New Roman" w:hAnsi="Times New Roman" w:cs="Times New Roman"/>
          <w:color w:val="000000"/>
          <w:sz w:val="20"/>
          <w:szCs w:val="20"/>
        </w:rPr>
        <w:t>)Background</w:t>
      </w:r>
      <w:proofErr w:type="gramEnd"/>
      <w:r w:rsidRPr="007E0D34">
        <w:rPr>
          <w:rFonts w:ascii="Times New Roman" w:eastAsia="Times New Roman" w:hAnsi="Times New Roman" w:cs="Times New Roman"/>
          <w:color w:val="000000"/>
          <w:sz w:val="20"/>
          <w:szCs w:val="20"/>
        </w:rPr>
        <w:t xml:space="preserve"> information on Dependent Variable</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_____ (</w:t>
      </w:r>
      <w:r w:rsidR="00AD7793">
        <w:rPr>
          <w:rFonts w:ascii="Times New Roman" w:eastAsia="Times New Roman" w:hAnsi="Times New Roman" w:cs="Times New Roman"/>
          <w:color w:val="000000"/>
          <w:sz w:val="20"/>
          <w:szCs w:val="20"/>
        </w:rPr>
        <w:t>3</w:t>
      </w:r>
      <w:proofErr w:type="gramStart"/>
      <w:r w:rsidRPr="007E0D34">
        <w:rPr>
          <w:rFonts w:ascii="Times New Roman" w:eastAsia="Times New Roman" w:hAnsi="Times New Roman" w:cs="Times New Roman"/>
          <w:color w:val="000000"/>
          <w:sz w:val="20"/>
          <w:szCs w:val="20"/>
        </w:rPr>
        <w:t>)Previous</w:t>
      </w:r>
      <w:proofErr w:type="gramEnd"/>
      <w:r w:rsidRPr="007E0D34">
        <w:rPr>
          <w:rFonts w:ascii="Times New Roman" w:eastAsia="Times New Roman" w:hAnsi="Times New Roman" w:cs="Times New Roman"/>
          <w:color w:val="000000"/>
          <w:sz w:val="20"/>
          <w:szCs w:val="20"/>
        </w:rPr>
        <w:t xml:space="preserve"> research with citations or </w:t>
      </w:r>
    </w:p>
    <w:p w:rsidR="007E0D34" w:rsidRPr="007E0D34" w:rsidRDefault="007E0D34" w:rsidP="007E0D34">
      <w:pPr>
        <w:widowControl/>
        <w:spacing w:after="0" w:line="240" w:lineRule="auto"/>
        <w:ind w:firstLine="720"/>
        <w:rPr>
          <w:rFonts w:ascii="Times New Roman" w:eastAsia="Times New Roman" w:hAnsi="Times New Roman" w:cs="Times New Roman"/>
          <w:sz w:val="24"/>
          <w:szCs w:val="24"/>
        </w:rPr>
      </w:pPr>
      <w:proofErr w:type="gramStart"/>
      <w:r w:rsidRPr="007E0D34">
        <w:rPr>
          <w:rFonts w:ascii="Times New Roman" w:eastAsia="Times New Roman" w:hAnsi="Times New Roman" w:cs="Times New Roman"/>
          <w:color w:val="000000"/>
          <w:sz w:val="20"/>
          <w:szCs w:val="20"/>
        </w:rPr>
        <w:t>detailed</w:t>
      </w:r>
      <w:proofErr w:type="gramEnd"/>
      <w:r w:rsidRPr="007E0D34">
        <w:rPr>
          <w:rFonts w:ascii="Times New Roman" w:eastAsia="Times New Roman" w:hAnsi="Times New Roman" w:cs="Times New Roman"/>
          <w:color w:val="000000"/>
          <w:sz w:val="20"/>
          <w:szCs w:val="20"/>
        </w:rPr>
        <w:t xml:space="preserve"> development of problem through literature with citations</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AD7793" w:rsidP="007E0D34">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proofErr w:type="gramStart"/>
      <w:r>
        <w:rPr>
          <w:rFonts w:ascii="Times New Roman" w:eastAsia="Times New Roman" w:hAnsi="Times New Roman" w:cs="Times New Roman"/>
          <w:color w:val="000000"/>
          <w:sz w:val="20"/>
          <w:szCs w:val="20"/>
        </w:rPr>
        <w:t>_(</w:t>
      </w:r>
      <w:proofErr w:type="gramEnd"/>
      <w:r>
        <w:rPr>
          <w:rFonts w:ascii="Times New Roman" w:eastAsia="Times New Roman" w:hAnsi="Times New Roman" w:cs="Times New Roman"/>
          <w:color w:val="000000"/>
          <w:sz w:val="20"/>
          <w:szCs w:val="20"/>
        </w:rPr>
        <w:t>3</w:t>
      </w:r>
      <w:r w:rsidR="007E0D34" w:rsidRPr="007E0D34">
        <w:rPr>
          <w:rFonts w:ascii="Times New Roman" w:eastAsia="Times New Roman" w:hAnsi="Times New Roman" w:cs="Times New Roman"/>
          <w:color w:val="000000"/>
          <w:sz w:val="20"/>
          <w:szCs w:val="20"/>
        </w:rPr>
        <w:t>) Purpose statement with rationale (clearly stated)</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w:t>
      </w:r>
      <w:proofErr w:type="gramStart"/>
      <w:r w:rsidRPr="007E0D34">
        <w:rPr>
          <w:rFonts w:ascii="Times New Roman" w:eastAsia="Times New Roman" w:hAnsi="Times New Roman" w:cs="Times New Roman"/>
          <w:color w:val="000000"/>
          <w:sz w:val="20"/>
          <w:szCs w:val="20"/>
        </w:rPr>
        <w:t>_(</w:t>
      </w:r>
      <w:proofErr w:type="gramEnd"/>
      <w:r w:rsidR="00AD7793">
        <w:rPr>
          <w:rFonts w:ascii="Times New Roman" w:eastAsia="Times New Roman" w:hAnsi="Times New Roman" w:cs="Times New Roman"/>
          <w:color w:val="000000"/>
          <w:sz w:val="20"/>
          <w:szCs w:val="20"/>
        </w:rPr>
        <w:t>3</w:t>
      </w:r>
      <w:r w:rsidRPr="007E0D34">
        <w:rPr>
          <w:rFonts w:ascii="Times New Roman" w:eastAsia="Times New Roman" w:hAnsi="Times New Roman" w:cs="Times New Roman"/>
          <w:color w:val="000000"/>
          <w:sz w:val="20"/>
          <w:szCs w:val="20"/>
        </w:rPr>
        <w:t xml:space="preserve">) Hypothesis statement (clearly defined in terms of </w:t>
      </w:r>
      <w:r w:rsidRPr="007E0D34">
        <w:rPr>
          <w:rFonts w:ascii="Times New Roman" w:eastAsia="Times New Roman" w:hAnsi="Times New Roman" w:cs="Times New Roman"/>
          <w:i/>
          <w:iCs/>
          <w:color w:val="000000"/>
          <w:sz w:val="20"/>
          <w:szCs w:val="20"/>
        </w:rPr>
        <w:t xml:space="preserve">measurable </w:t>
      </w:r>
      <w:r w:rsidRPr="007E0D34">
        <w:rPr>
          <w:rFonts w:ascii="Times New Roman" w:eastAsia="Times New Roman" w:hAnsi="Times New Roman" w:cs="Times New Roman"/>
          <w:color w:val="000000"/>
          <w:sz w:val="20"/>
          <w:szCs w:val="20"/>
        </w:rPr>
        <w:t>effect of IV on the DV)</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_____ (</w:t>
      </w:r>
      <w:r w:rsidR="00AD7793">
        <w:rPr>
          <w:rFonts w:ascii="Times New Roman" w:eastAsia="Times New Roman" w:hAnsi="Times New Roman" w:cs="Times New Roman"/>
          <w:color w:val="000000"/>
          <w:sz w:val="20"/>
          <w:szCs w:val="20"/>
        </w:rPr>
        <w:t>3</w:t>
      </w:r>
      <w:r w:rsidRPr="007E0D34">
        <w:rPr>
          <w:rFonts w:ascii="Times New Roman" w:eastAsia="Times New Roman" w:hAnsi="Times New Roman" w:cs="Times New Roman"/>
          <w:color w:val="000000"/>
          <w:sz w:val="20"/>
          <w:szCs w:val="20"/>
        </w:rPr>
        <w:t xml:space="preserve">) Brief statement </w:t>
      </w:r>
      <w:r w:rsidRPr="007E0D34">
        <w:rPr>
          <w:rFonts w:ascii="Times New Roman" w:eastAsia="Times New Roman" w:hAnsi="Times New Roman" w:cs="Times New Roman"/>
          <w:i/>
          <w:iCs/>
          <w:color w:val="000000"/>
          <w:sz w:val="20"/>
          <w:szCs w:val="20"/>
        </w:rPr>
        <w:t>summarizing</w:t>
      </w:r>
      <w:r w:rsidRPr="007E0D34">
        <w:rPr>
          <w:rFonts w:ascii="Times New Roman" w:eastAsia="Times New Roman" w:hAnsi="Times New Roman" w:cs="Times New Roman"/>
          <w:color w:val="000000"/>
          <w:sz w:val="20"/>
          <w:szCs w:val="20"/>
        </w:rPr>
        <w:t xml:space="preserve"> method</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_____ (</w:t>
      </w:r>
      <w:r w:rsidR="00AD7793">
        <w:rPr>
          <w:rFonts w:ascii="Times New Roman" w:eastAsia="Times New Roman" w:hAnsi="Times New Roman" w:cs="Times New Roman"/>
          <w:color w:val="000000"/>
          <w:sz w:val="20"/>
          <w:szCs w:val="20"/>
        </w:rPr>
        <w:t>1</w:t>
      </w:r>
      <w:r w:rsidRPr="007E0D34">
        <w:rPr>
          <w:rFonts w:ascii="Times New Roman" w:eastAsia="Times New Roman" w:hAnsi="Times New Roman" w:cs="Times New Roman"/>
          <w:color w:val="000000"/>
          <w:sz w:val="20"/>
          <w:szCs w:val="20"/>
        </w:rPr>
        <w:t xml:space="preserve">) </w:t>
      </w:r>
      <w:proofErr w:type="gramStart"/>
      <w:r w:rsidRPr="007E0D34">
        <w:rPr>
          <w:rFonts w:ascii="Times New Roman" w:eastAsia="Times New Roman" w:hAnsi="Times New Roman" w:cs="Times New Roman"/>
          <w:color w:val="000000"/>
          <w:sz w:val="20"/>
          <w:szCs w:val="20"/>
        </w:rPr>
        <w:t>In</w:t>
      </w:r>
      <w:proofErr w:type="gramEnd"/>
      <w:r w:rsidRPr="007E0D34">
        <w:rPr>
          <w:rFonts w:ascii="Times New Roman" w:eastAsia="Times New Roman" w:hAnsi="Times New Roman" w:cs="Times New Roman"/>
          <w:color w:val="000000"/>
          <w:sz w:val="20"/>
          <w:szCs w:val="20"/>
        </w:rPr>
        <w:t xml:space="preserve"> text citations--APA format</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w:t>
      </w:r>
      <w:proofErr w:type="gramStart"/>
      <w:r w:rsidRPr="007E0D34">
        <w:rPr>
          <w:rFonts w:ascii="Times New Roman" w:eastAsia="Times New Roman" w:hAnsi="Times New Roman" w:cs="Times New Roman"/>
          <w:color w:val="000000"/>
          <w:sz w:val="20"/>
          <w:szCs w:val="20"/>
        </w:rPr>
        <w:t>_(</w:t>
      </w:r>
      <w:proofErr w:type="gramEnd"/>
      <w:r w:rsidR="00AD7793">
        <w:rPr>
          <w:rFonts w:ascii="Times New Roman" w:eastAsia="Times New Roman" w:hAnsi="Times New Roman" w:cs="Times New Roman"/>
          <w:color w:val="000000"/>
          <w:sz w:val="20"/>
          <w:szCs w:val="20"/>
        </w:rPr>
        <w:t>1</w:t>
      </w:r>
      <w:r w:rsidRPr="007E0D34">
        <w:rPr>
          <w:rFonts w:ascii="Times New Roman" w:eastAsia="Times New Roman" w:hAnsi="Times New Roman" w:cs="Times New Roman"/>
          <w:color w:val="000000"/>
          <w:sz w:val="20"/>
          <w:szCs w:val="20"/>
        </w:rPr>
        <w:t>) On-time, typed, double spaced</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w:t>
      </w:r>
      <w:proofErr w:type="gramStart"/>
      <w:r w:rsidRPr="007E0D34">
        <w:rPr>
          <w:rFonts w:ascii="Times New Roman" w:eastAsia="Times New Roman" w:hAnsi="Times New Roman" w:cs="Times New Roman"/>
          <w:color w:val="000000"/>
          <w:sz w:val="20"/>
          <w:szCs w:val="20"/>
        </w:rPr>
        <w:t>_(</w:t>
      </w:r>
      <w:proofErr w:type="gramEnd"/>
      <w:r w:rsidR="00AD7793">
        <w:rPr>
          <w:rFonts w:ascii="Times New Roman" w:eastAsia="Times New Roman" w:hAnsi="Times New Roman" w:cs="Times New Roman"/>
          <w:color w:val="000000"/>
          <w:sz w:val="20"/>
          <w:szCs w:val="20"/>
        </w:rPr>
        <w:t>3</w:t>
      </w:r>
      <w:r w:rsidRPr="007E0D34">
        <w:rPr>
          <w:rFonts w:ascii="Times New Roman" w:eastAsia="Times New Roman" w:hAnsi="Times New Roman" w:cs="Times New Roman"/>
          <w:color w:val="000000"/>
          <w:sz w:val="20"/>
          <w:szCs w:val="20"/>
        </w:rPr>
        <w:t>) Overall effort****</w:t>
      </w:r>
    </w:p>
    <w:p w:rsidR="007E0D34" w:rsidRPr="007E0D34" w:rsidRDefault="007E0D34" w:rsidP="007E0D34">
      <w:pPr>
        <w:widowControl/>
        <w:spacing w:after="24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_____ Total (</w:t>
      </w:r>
      <w:r w:rsidR="00AD7793">
        <w:rPr>
          <w:rFonts w:ascii="Times New Roman" w:eastAsia="Times New Roman" w:hAnsi="Times New Roman" w:cs="Times New Roman"/>
          <w:color w:val="000000"/>
          <w:sz w:val="20"/>
          <w:szCs w:val="20"/>
        </w:rPr>
        <w:t>27</w:t>
      </w:r>
      <w:r w:rsidRPr="007E0D34">
        <w:rPr>
          <w:rFonts w:ascii="Times New Roman" w:eastAsia="Times New Roman" w:hAnsi="Times New Roman" w:cs="Times New Roman"/>
          <w:color w:val="000000"/>
          <w:sz w:val="20"/>
          <w:szCs w:val="20"/>
        </w:rPr>
        <w:t>)</w:t>
      </w:r>
      <w:bookmarkStart w:id="0" w:name="_GoBack"/>
      <w:bookmarkEnd w:id="0"/>
    </w:p>
    <w:p w:rsidR="007E0D34" w:rsidRPr="007E0D34" w:rsidRDefault="007E0D34" w:rsidP="007E0D34">
      <w:pPr>
        <w:widowControl/>
        <w:spacing w:after="24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 xml:space="preserve">****Includes… </w:t>
      </w: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-succinct sentence structure (lots of relevant content, not lots of words).</w:t>
      </w: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-statements of fact in active voice and present tense.</w:t>
      </w: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color w:val="000000"/>
          <w:sz w:val="20"/>
          <w:szCs w:val="20"/>
        </w:rPr>
        <w:t>-writing concerning research, including purpose, rationale, hypothesis, and method statement in third person, past tense, passive voice.</w:t>
      </w:r>
    </w:p>
    <w:p w:rsidR="007E0D34" w:rsidRPr="007E0D34" w:rsidRDefault="007E0D34" w:rsidP="007E0D34">
      <w:pPr>
        <w:widowControl/>
        <w:spacing w:after="0" w:line="240" w:lineRule="auto"/>
        <w:rPr>
          <w:rFonts w:ascii="Times New Roman" w:eastAsia="Times New Roman" w:hAnsi="Times New Roman" w:cs="Times New Roman"/>
          <w:sz w:val="24"/>
          <w:szCs w:val="24"/>
        </w:rPr>
      </w:pPr>
    </w:p>
    <w:p w:rsidR="007E0D34" w:rsidRPr="007E0D34" w:rsidRDefault="007E0D34" w:rsidP="007E0D34">
      <w:pPr>
        <w:widowControl/>
        <w:spacing w:after="0" w:line="240" w:lineRule="auto"/>
        <w:rPr>
          <w:rFonts w:ascii="Times New Roman" w:eastAsia="Times New Roman" w:hAnsi="Times New Roman" w:cs="Times New Roman"/>
          <w:sz w:val="24"/>
          <w:szCs w:val="24"/>
        </w:rPr>
      </w:pPr>
      <w:r w:rsidRPr="007E0D34">
        <w:rPr>
          <w:rFonts w:ascii="Times New Roman" w:eastAsia="Times New Roman" w:hAnsi="Times New Roman" w:cs="Times New Roman"/>
          <w:i/>
          <w:iCs/>
          <w:color w:val="000000"/>
          <w:sz w:val="20"/>
          <w:szCs w:val="20"/>
        </w:rPr>
        <w:t xml:space="preserve">As </w:t>
      </w:r>
      <w:proofErr w:type="gramStart"/>
      <w:r w:rsidRPr="007E0D34">
        <w:rPr>
          <w:rFonts w:ascii="Times New Roman" w:eastAsia="Times New Roman" w:hAnsi="Times New Roman" w:cs="Times New Roman"/>
          <w:i/>
          <w:iCs/>
          <w:color w:val="000000"/>
          <w:sz w:val="20"/>
          <w:szCs w:val="20"/>
        </w:rPr>
        <w:t>of  now</w:t>
      </w:r>
      <w:proofErr w:type="gramEnd"/>
      <w:r w:rsidRPr="007E0D34">
        <w:rPr>
          <w:rFonts w:ascii="Times New Roman" w:eastAsia="Times New Roman" w:hAnsi="Times New Roman" w:cs="Times New Roman"/>
          <w:i/>
          <w:iCs/>
          <w:color w:val="000000"/>
          <w:sz w:val="20"/>
          <w:szCs w:val="20"/>
        </w:rPr>
        <w:t xml:space="preserve"> you have not yet done your experimentation. However, you should write in past tense like you already </w:t>
      </w:r>
      <w:proofErr w:type="gramStart"/>
      <w:r w:rsidRPr="007E0D34">
        <w:rPr>
          <w:rFonts w:ascii="Times New Roman" w:eastAsia="Times New Roman" w:hAnsi="Times New Roman" w:cs="Times New Roman"/>
          <w:i/>
          <w:iCs/>
          <w:color w:val="000000"/>
          <w:sz w:val="20"/>
          <w:szCs w:val="20"/>
        </w:rPr>
        <w:t>did .</w:t>
      </w:r>
      <w:proofErr w:type="gramEnd"/>
      <w:r w:rsidRPr="007E0D34">
        <w:rPr>
          <w:rFonts w:ascii="Times New Roman" w:eastAsia="Times New Roman" w:hAnsi="Times New Roman" w:cs="Times New Roman"/>
          <w:i/>
          <w:iCs/>
          <w:color w:val="000000"/>
          <w:sz w:val="20"/>
          <w:szCs w:val="20"/>
        </w:rPr>
        <w:t xml:space="preserve">  This is because your final paper tells about what you did, not about what you are going to do.  This is the first part of your final paper.</w:t>
      </w:r>
    </w:p>
    <w:p w:rsidR="008D5CEE" w:rsidRPr="00975C28" w:rsidRDefault="007E0D34" w:rsidP="007E0D34">
      <w:pPr>
        <w:widowControl/>
        <w:rPr>
          <w:sz w:val="24"/>
          <w:szCs w:val="24"/>
        </w:rPr>
      </w:pPr>
      <w:r w:rsidRPr="007E0D34">
        <w:rPr>
          <w:rFonts w:ascii="Times New Roman" w:eastAsia="Times New Roman" w:hAnsi="Times New Roman" w:cs="Times New Roman"/>
          <w:sz w:val="24"/>
          <w:szCs w:val="24"/>
        </w:rPr>
        <w:br/>
      </w:r>
      <w:r w:rsidRPr="007E0D34">
        <w:rPr>
          <w:rFonts w:ascii="Times New Roman" w:eastAsia="Times New Roman" w:hAnsi="Times New Roman" w:cs="Times New Roman"/>
          <w:sz w:val="24"/>
          <w:szCs w:val="24"/>
        </w:rPr>
        <w:br/>
      </w:r>
      <w:r w:rsidRPr="007E0D34">
        <w:rPr>
          <w:rFonts w:ascii="Times New Roman" w:eastAsia="Times New Roman" w:hAnsi="Times New Roman" w:cs="Times New Roman"/>
          <w:sz w:val="24"/>
          <w:szCs w:val="24"/>
        </w:rPr>
        <w:br/>
      </w:r>
      <w:r w:rsidRPr="007E0D34">
        <w:rPr>
          <w:rFonts w:ascii="Times New Roman" w:eastAsia="Times New Roman" w:hAnsi="Times New Roman" w:cs="Times New Roman"/>
          <w:sz w:val="24"/>
          <w:szCs w:val="24"/>
        </w:rPr>
        <w:br/>
      </w:r>
      <w:r w:rsidRPr="007E0D34">
        <w:rPr>
          <w:rFonts w:ascii="Times New Roman" w:eastAsia="Times New Roman" w:hAnsi="Times New Roman" w:cs="Times New Roman"/>
          <w:sz w:val="24"/>
          <w:szCs w:val="24"/>
        </w:rPr>
        <w:br/>
      </w:r>
    </w:p>
    <w:sectPr w:rsidR="008D5CEE" w:rsidRPr="00975C28" w:rsidSect="00975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E45"/>
    <w:multiLevelType w:val="hybridMultilevel"/>
    <w:tmpl w:val="ACD034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775B4B"/>
    <w:multiLevelType w:val="hybridMultilevel"/>
    <w:tmpl w:val="D86AD674"/>
    <w:lvl w:ilvl="0" w:tplc="7EBA4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8368F"/>
    <w:multiLevelType w:val="hybridMultilevel"/>
    <w:tmpl w:val="97E232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287573"/>
    <w:multiLevelType w:val="hybridMultilevel"/>
    <w:tmpl w:val="39A86BD8"/>
    <w:lvl w:ilvl="0" w:tplc="04090001">
      <w:start w:val="1"/>
      <w:numFmt w:val="bullet"/>
      <w:lvlText w:val=""/>
      <w:lvlJc w:val="left"/>
      <w:pPr>
        <w:ind w:left="405" w:hanging="360"/>
      </w:pPr>
      <w:rPr>
        <w:rFonts w:ascii="Symbol" w:hAnsi="Symbol" w:cs="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4" w15:restartNumberingAfterBreak="0">
    <w:nsid w:val="09F70229"/>
    <w:multiLevelType w:val="hybridMultilevel"/>
    <w:tmpl w:val="0D3061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884637"/>
    <w:multiLevelType w:val="hybridMultilevel"/>
    <w:tmpl w:val="D13210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4372C5"/>
    <w:multiLevelType w:val="hybridMultilevel"/>
    <w:tmpl w:val="80AE2E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A90BF5"/>
    <w:multiLevelType w:val="hybridMultilevel"/>
    <w:tmpl w:val="19006E60"/>
    <w:lvl w:ilvl="0" w:tplc="04090001">
      <w:start w:val="1"/>
      <w:numFmt w:val="bullet"/>
      <w:lvlText w:val=""/>
      <w:lvlJc w:val="left"/>
      <w:pPr>
        <w:ind w:left="405" w:hanging="360"/>
      </w:pPr>
      <w:rPr>
        <w:rFonts w:ascii="Symbol" w:hAnsi="Symbol" w:cs="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8" w15:restartNumberingAfterBreak="0">
    <w:nsid w:val="1E59029C"/>
    <w:multiLevelType w:val="hybridMultilevel"/>
    <w:tmpl w:val="A2E8511E"/>
    <w:lvl w:ilvl="0" w:tplc="04090001">
      <w:start w:val="1"/>
      <w:numFmt w:val="bullet"/>
      <w:lvlText w:val=""/>
      <w:lvlJc w:val="left"/>
      <w:pPr>
        <w:ind w:left="1500" w:hanging="360"/>
      </w:pPr>
      <w:rPr>
        <w:rFonts w:ascii="Symbol" w:hAnsi="Symbol" w:cs="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9" w15:restartNumberingAfterBreak="0">
    <w:nsid w:val="1F4D7BC9"/>
    <w:multiLevelType w:val="multilevel"/>
    <w:tmpl w:val="646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86D46"/>
    <w:multiLevelType w:val="hybridMultilevel"/>
    <w:tmpl w:val="CF66FF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A24E70"/>
    <w:multiLevelType w:val="hybridMultilevel"/>
    <w:tmpl w:val="A30463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276FA9"/>
    <w:multiLevelType w:val="multilevel"/>
    <w:tmpl w:val="F5C6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84618"/>
    <w:multiLevelType w:val="hybridMultilevel"/>
    <w:tmpl w:val="36825FE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C74128"/>
    <w:multiLevelType w:val="hybridMultilevel"/>
    <w:tmpl w:val="EA382CBE"/>
    <w:lvl w:ilvl="0" w:tplc="04090001">
      <w:start w:val="1"/>
      <w:numFmt w:val="bullet"/>
      <w:lvlText w:val=""/>
      <w:lvlJc w:val="left"/>
      <w:pPr>
        <w:ind w:left="405" w:hanging="360"/>
      </w:pPr>
      <w:rPr>
        <w:rFonts w:ascii="Symbol" w:hAnsi="Symbol" w:cs="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15" w15:restartNumberingAfterBreak="0">
    <w:nsid w:val="39245978"/>
    <w:multiLevelType w:val="hybridMultilevel"/>
    <w:tmpl w:val="542228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B543C74"/>
    <w:multiLevelType w:val="hybridMultilevel"/>
    <w:tmpl w:val="CA54ACA6"/>
    <w:lvl w:ilvl="0" w:tplc="0409000D">
      <w:start w:val="1"/>
      <w:numFmt w:val="bullet"/>
      <w:lvlText w:val=""/>
      <w:lvlJc w:val="left"/>
      <w:pPr>
        <w:ind w:left="1392" w:hanging="360"/>
      </w:pPr>
      <w:rPr>
        <w:rFonts w:ascii="Wingdings" w:hAnsi="Wingdings" w:cs="Wingdings"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cs="Wingdings" w:hint="default"/>
      </w:rPr>
    </w:lvl>
    <w:lvl w:ilvl="3" w:tplc="04090001" w:tentative="1">
      <w:start w:val="1"/>
      <w:numFmt w:val="bullet"/>
      <w:lvlText w:val=""/>
      <w:lvlJc w:val="left"/>
      <w:pPr>
        <w:ind w:left="3552" w:hanging="360"/>
      </w:pPr>
      <w:rPr>
        <w:rFonts w:ascii="Symbol" w:hAnsi="Symbol" w:cs="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cs="Wingdings" w:hint="default"/>
      </w:rPr>
    </w:lvl>
    <w:lvl w:ilvl="6" w:tplc="04090001" w:tentative="1">
      <w:start w:val="1"/>
      <w:numFmt w:val="bullet"/>
      <w:lvlText w:val=""/>
      <w:lvlJc w:val="left"/>
      <w:pPr>
        <w:ind w:left="5712" w:hanging="360"/>
      </w:pPr>
      <w:rPr>
        <w:rFonts w:ascii="Symbol" w:hAnsi="Symbol" w:cs="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cs="Wingdings" w:hint="default"/>
      </w:rPr>
    </w:lvl>
  </w:abstractNum>
  <w:abstractNum w:abstractNumId="17" w15:restartNumberingAfterBreak="0">
    <w:nsid w:val="48907251"/>
    <w:multiLevelType w:val="hybridMultilevel"/>
    <w:tmpl w:val="B4DCFB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6F7880"/>
    <w:multiLevelType w:val="hybridMultilevel"/>
    <w:tmpl w:val="1420670E"/>
    <w:lvl w:ilvl="0" w:tplc="04090001">
      <w:start w:val="1"/>
      <w:numFmt w:val="bullet"/>
      <w:lvlText w:val=""/>
      <w:lvlJc w:val="left"/>
      <w:pPr>
        <w:ind w:left="405" w:hanging="360"/>
      </w:pPr>
      <w:rPr>
        <w:rFonts w:ascii="Symbol" w:hAnsi="Symbol" w:cs="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19" w15:restartNumberingAfterBreak="0">
    <w:nsid w:val="4D434596"/>
    <w:multiLevelType w:val="hybridMultilevel"/>
    <w:tmpl w:val="ADC025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351060"/>
    <w:multiLevelType w:val="hybridMultilevel"/>
    <w:tmpl w:val="D548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455D4B"/>
    <w:multiLevelType w:val="hybridMultilevel"/>
    <w:tmpl w:val="9B72EF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2E43719"/>
    <w:multiLevelType w:val="hybridMultilevel"/>
    <w:tmpl w:val="F83815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C62DDE"/>
    <w:multiLevelType w:val="hybridMultilevel"/>
    <w:tmpl w:val="9198F09A"/>
    <w:lvl w:ilvl="0" w:tplc="433E10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180E98"/>
    <w:multiLevelType w:val="hybridMultilevel"/>
    <w:tmpl w:val="00FE65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701914"/>
    <w:multiLevelType w:val="hybridMultilevel"/>
    <w:tmpl w:val="1DB2A774"/>
    <w:lvl w:ilvl="0" w:tplc="04090001">
      <w:start w:val="1"/>
      <w:numFmt w:val="bullet"/>
      <w:lvlText w:val=""/>
      <w:lvlJc w:val="left"/>
      <w:pPr>
        <w:ind w:left="405" w:hanging="360"/>
      </w:pPr>
      <w:rPr>
        <w:rFonts w:ascii="Symbol" w:hAnsi="Symbol" w:cs="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26" w15:restartNumberingAfterBreak="0">
    <w:nsid w:val="5DE72533"/>
    <w:multiLevelType w:val="hybridMultilevel"/>
    <w:tmpl w:val="8F24E410"/>
    <w:lvl w:ilvl="0" w:tplc="C2361A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9514D4"/>
    <w:multiLevelType w:val="hybridMultilevel"/>
    <w:tmpl w:val="D5802B0C"/>
    <w:lvl w:ilvl="0" w:tplc="B7EA3F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D4EF2"/>
    <w:multiLevelType w:val="hybridMultilevel"/>
    <w:tmpl w:val="B33E047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9" w15:restartNumberingAfterBreak="0">
    <w:nsid w:val="62A64F3D"/>
    <w:multiLevelType w:val="hybridMultilevel"/>
    <w:tmpl w:val="3F18D0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060AC9"/>
    <w:multiLevelType w:val="hybridMultilevel"/>
    <w:tmpl w:val="9F16AA6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68C50A8B"/>
    <w:multiLevelType w:val="hybridMultilevel"/>
    <w:tmpl w:val="55F290A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C0C5220"/>
    <w:multiLevelType w:val="hybridMultilevel"/>
    <w:tmpl w:val="B5F041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E921AC2"/>
    <w:multiLevelType w:val="hybridMultilevel"/>
    <w:tmpl w:val="823A6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39907F2"/>
    <w:multiLevelType w:val="hybridMultilevel"/>
    <w:tmpl w:val="30B4F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A5063"/>
    <w:multiLevelType w:val="hybridMultilevel"/>
    <w:tmpl w:val="45566732"/>
    <w:lvl w:ilvl="0" w:tplc="81E84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8231D"/>
    <w:multiLevelType w:val="hybridMultilevel"/>
    <w:tmpl w:val="A2505780"/>
    <w:lvl w:ilvl="0" w:tplc="C76C2B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6"/>
  </w:num>
  <w:num w:numId="3">
    <w:abstractNumId w:val="21"/>
  </w:num>
  <w:num w:numId="4">
    <w:abstractNumId w:val="16"/>
  </w:num>
  <w:num w:numId="5">
    <w:abstractNumId w:val="30"/>
  </w:num>
  <w:num w:numId="6">
    <w:abstractNumId w:val="36"/>
  </w:num>
  <w:num w:numId="7">
    <w:abstractNumId w:val="27"/>
  </w:num>
  <w:num w:numId="8">
    <w:abstractNumId w:val="0"/>
  </w:num>
  <w:num w:numId="9">
    <w:abstractNumId w:val="15"/>
  </w:num>
  <w:num w:numId="10">
    <w:abstractNumId w:val="31"/>
  </w:num>
  <w:num w:numId="11">
    <w:abstractNumId w:val="35"/>
  </w:num>
  <w:num w:numId="12">
    <w:abstractNumId w:val="23"/>
  </w:num>
  <w:num w:numId="13">
    <w:abstractNumId w:val="1"/>
  </w:num>
  <w:num w:numId="14">
    <w:abstractNumId w:val="26"/>
  </w:num>
  <w:num w:numId="15">
    <w:abstractNumId w:val="4"/>
  </w:num>
  <w:num w:numId="16">
    <w:abstractNumId w:val="24"/>
  </w:num>
  <w:num w:numId="17">
    <w:abstractNumId w:val="29"/>
  </w:num>
  <w:num w:numId="18">
    <w:abstractNumId w:val="2"/>
  </w:num>
  <w:num w:numId="19">
    <w:abstractNumId w:val="5"/>
  </w:num>
  <w:num w:numId="20">
    <w:abstractNumId w:val="19"/>
  </w:num>
  <w:num w:numId="21">
    <w:abstractNumId w:val="28"/>
  </w:num>
  <w:num w:numId="22">
    <w:abstractNumId w:val="34"/>
  </w:num>
  <w:num w:numId="23">
    <w:abstractNumId w:val="13"/>
  </w:num>
  <w:num w:numId="24">
    <w:abstractNumId w:val="10"/>
  </w:num>
  <w:num w:numId="25">
    <w:abstractNumId w:val="32"/>
  </w:num>
  <w:num w:numId="26">
    <w:abstractNumId w:val="17"/>
  </w:num>
  <w:num w:numId="27">
    <w:abstractNumId w:val="33"/>
  </w:num>
  <w:num w:numId="28">
    <w:abstractNumId w:val="11"/>
  </w:num>
  <w:num w:numId="29">
    <w:abstractNumId w:val="8"/>
  </w:num>
  <w:num w:numId="30">
    <w:abstractNumId w:val="3"/>
  </w:num>
  <w:num w:numId="31">
    <w:abstractNumId w:val="7"/>
  </w:num>
  <w:num w:numId="32">
    <w:abstractNumId w:val="25"/>
  </w:num>
  <w:num w:numId="33">
    <w:abstractNumId w:val="18"/>
  </w:num>
  <w:num w:numId="34">
    <w:abstractNumId w:val="14"/>
  </w:num>
  <w:num w:numId="35">
    <w:abstractNumId w:val="20"/>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84"/>
    <w:rsid w:val="00010C98"/>
    <w:rsid w:val="00012A78"/>
    <w:rsid w:val="00023B84"/>
    <w:rsid w:val="00092084"/>
    <w:rsid w:val="000D4DC9"/>
    <w:rsid w:val="00122D9B"/>
    <w:rsid w:val="00142C2C"/>
    <w:rsid w:val="001652EF"/>
    <w:rsid w:val="001E2B69"/>
    <w:rsid w:val="00235C76"/>
    <w:rsid w:val="00277AB5"/>
    <w:rsid w:val="002B49C6"/>
    <w:rsid w:val="00342557"/>
    <w:rsid w:val="00365DA2"/>
    <w:rsid w:val="003A45E1"/>
    <w:rsid w:val="003C4BFF"/>
    <w:rsid w:val="00416006"/>
    <w:rsid w:val="00463A84"/>
    <w:rsid w:val="00496D9A"/>
    <w:rsid w:val="004B0990"/>
    <w:rsid w:val="004C4C95"/>
    <w:rsid w:val="004E1266"/>
    <w:rsid w:val="004E32BC"/>
    <w:rsid w:val="005017DD"/>
    <w:rsid w:val="00507874"/>
    <w:rsid w:val="005538C9"/>
    <w:rsid w:val="00556CDE"/>
    <w:rsid w:val="00582FAB"/>
    <w:rsid w:val="005B6EDB"/>
    <w:rsid w:val="006114EF"/>
    <w:rsid w:val="006340F6"/>
    <w:rsid w:val="0069686F"/>
    <w:rsid w:val="00717C8C"/>
    <w:rsid w:val="00773540"/>
    <w:rsid w:val="007A3855"/>
    <w:rsid w:val="007A65A2"/>
    <w:rsid w:val="007C2AF1"/>
    <w:rsid w:val="007E0D34"/>
    <w:rsid w:val="008139BA"/>
    <w:rsid w:val="00871AB5"/>
    <w:rsid w:val="00895550"/>
    <w:rsid w:val="008B5ED0"/>
    <w:rsid w:val="008C3FDC"/>
    <w:rsid w:val="008D5CEE"/>
    <w:rsid w:val="00947537"/>
    <w:rsid w:val="00975C28"/>
    <w:rsid w:val="009B4391"/>
    <w:rsid w:val="009F2654"/>
    <w:rsid w:val="009F7060"/>
    <w:rsid w:val="00A07E39"/>
    <w:rsid w:val="00A44753"/>
    <w:rsid w:val="00A83EB4"/>
    <w:rsid w:val="00AD7793"/>
    <w:rsid w:val="00AF37A2"/>
    <w:rsid w:val="00B52EBB"/>
    <w:rsid w:val="00BA3891"/>
    <w:rsid w:val="00BC36E2"/>
    <w:rsid w:val="00BC4293"/>
    <w:rsid w:val="00BC6B61"/>
    <w:rsid w:val="00BD57C6"/>
    <w:rsid w:val="00C012E1"/>
    <w:rsid w:val="00C06AB0"/>
    <w:rsid w:val="00C17308"/>
    <w:rsid w:val="00C20082"/>
    <w:rsid w:val="00CA6737"/>
    <w:rsid w:val="00CE0E86"/>
    <w:rsid w:val="00CE7D55"/>
    <w:rsid w:val="00CF390F"/>
    <w:rsid w:val="00D614BA"/>
    <w:rsid w:val="00D7217B"/>
    <w:rsid w:val="00DB4461"/>
    <w:rsid w:val="00DF08EA"/>
    <w:rsid w:val="00EA3443"/>
    <w:rsid w:val="00EF288E"/>
    <w:rsid w:val="00FA1CE3"/>
    <w:rsid w:val="00FA46D6"/>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61596"/>
  <w15:docId w15:val="{4A6FA5D3-EC03-48D5-99F7-50F8A6DE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84"/>
    <w:pPr>
      <w:widowControl w:val="0"/>
      <w:spacing w:after="200" w:line="276" w:lineRule="auto"/>
    </w:pPr>
    <w:rPr>
      <w:rFonts w:cs="Calibri"/>
    </w:rPr>
  </w:style>
  <w:style w:type="paragraph" w:styleId="Heading3">
    <w:name w:val="heading 3"/>
    <w:basedOn w:val="Normal"/>
    <w:link w:val="Heading3Char"/>
    <w:uiPriority w:val="9"/>
    <w:qFormat/>
    <w:rsid w:val="007E0D34"/>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84"/>
    <w:pPr>
      <w:ind w:left="720"/>
      <w:contextualSpacing/>
    </w:pPr>
  </w:style>
  <w:style w:type="paragraph" w:styleId="BalloonText">
    <w:name w:val="Balloon Text"/>
    <w:basedOn w:val="Normal"/>
    <w:link w:val="BalloonTextChar"/>
    <w:uiPriority w:val="99"/>
    <w:semiHidden/>
    <w:rsid w:val="0097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5C28"/>
    <w:rPr>
      <w:rFonts w:ascii="Tahoma" w:hAnsi="Tahoma" w:cs="Tahoma"/>
      <w:sz w:val="16"/>
      <w:szCs w:val="16"/>
    </w:rPr>
  </w:style>
  <w:style w:type="character" w:styleId="Hyperlink">
    <w:name w:val="Hyperlink"/>
    <w:basedOn w:val="DefaultParagraphFont"/>
    <w:uiPriority w:val="99"/>
    <w:rsid w:val="00975C28"/>
    <w:rPr>
      <w:color w:val="0000FF"/>
      <w:u w:val="single"/>
    </w:rPr>
  </w:style>
  <w:style w:type="paragraph" w:styleId="Header">
    <w:name w:val="header"/>
    <w:basedOn w:val="Normal"/>
    <w:link w:val="HeaderChar"/>
    <w:uiPriority w:val="99"/>
    <w:rsid w:val="0097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28"/>
  </w:style>
  <w:style w:type="paragraph" w:styleId="Footer">
    <w:name w:val="footer"/>
    <w:basedOn w:val="Normal"/>
    <w:link w:val="FooterChar"/>
    <w:uiPriority w:val="99"/>
    <w:rsid w:val="0097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28"/>
  </w:style>
  <w:style w:type="table" w:styleId="TableGrid">
    <w:name w:val="Table Grid"/>
    <w:basedOn w:val="TableNormal"/>
    <w:uiPriority w:val="99"/>
    <w:rsid w:val="00975C2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CF390F"/>
  </w:style>
  <w:style w:type="character" w:customStyle="1" w:styleId="Heading3Char">
    <w:name w:val="Heading 3 Char"/>
    <w:basedOn w:val="DefaultParagraphFont"/>
    <w:link w:val="Heading3"/>
    <w:uiPriority w:val="9"/>
    <w:rsid w:val="007E0D34"/>
    <w:rPr>
      <w:rFonts w:ascii="Times New Roman" w:eastAsia="Times New Roman" w:hAnsi="Times New Roman"/>
      <w:b/>
      <w:bCs/>
      <w:sz w:val="27"/>
      <w:szCs w:val="27"/>
    </w:rPr>
  </w:style>
  <w:style w:type="paragraph" w:styleId="NormalWeb">
    <w:name w:val="Normal (Web)"/>
    <w:basedOn w:val="Normal"/>
    <w:uiPriority w:val="99"/>
    <w:unhideWhenUsed/>
    <w:rsid w:val="007E0D3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6000">
      <w:bodyDiv w:val="1"/>
      <w:marLeft w:val="0"/>
      <w:marRight w:val="0"/>
      <w:marTop w:val="0"/>
      <w:marBottom w:val="0"/>
      <w:divBdr>
        <w:top w:val="none" w:sz="0" w:space="0" w:color="auto"/>
        <w:left w:val="none" w:sz="0" w:space="0" w:color="auto"/>
        <w:bottom w:val="none" w:sz="0" w:space="0" w:color="auto"/>
        <w:right w:val="none" w:sz="0" w:space="0" w:color="auto"/>
      </w:divBdr>
    </w:div>
    <w:div w:id="685794754">
      <w:bodyDiv w:val="1"/>
      <w:marLeft w:val="0"/>
      <w:marRight w:val="0"/>
      <w:marTop w:val="0"/>
      <w:marBottom w:val="0"/>
      <w:divBdr>
        <w:top w:val="none" w:sz="0" w:space="0" w:color="auto"/>
        <w:left w:val="none" w:sz="0" w:space="0" w:color="auto"/>
        <w:bottom w:val="none" w:sz="0" w:space="0" w:color="auto"/>
        <w:right w:val="none" w:sz="0" w:space="0" w:color="auto"/>
      </w:divBdr>
    </w:div>
    <w:div w:id="715740588">
      <w:bodyDiv w:val="1"/>
      <w:marLeft w:val="0"/>
      <w:marRight w:val="0"/>
      <w:marTop w:val="0"/>
      <w:marBottom w:val="0"/>
      <w:divBdr>
        <w:top w:val="none" w:sz="0" w:space="0" w:color="auto"/>
        <w:left w:val="none" w:sz="0" w:space="0" w:color="auto"/>
        <w:bottom w:val="none" w:sz="0" w:space="0" w:color="auto"/>
        <w:right w:val="none" w:sz="0" w:space="0" w:color="auto"/>
      </w:divBdr>
    </w:div>
    <w:div w:id="1847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walker@richland2.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FE8A-F28A-4DF2-98DF-AC96B124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Bio/Allied Magnet Information</vt:lpstr>
    </vt:vector>
  </TitlesOfParts>
  <Company>Richland School District Two</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Bio/Allied Magnet Information</dc:title>
  <dc:creator>Jennifer McLeod</dc:creator>
  <cp:lastModifiedBy>Jennifer McLeod</cp:lastModifiedBy>
  <cp:revision>2</cp:revision>
  <cp:lastPrinted>2014-05-05T11:26:00Z</cp:lastPrinted>
  <dcterms:created xsi:type="dcterms:W3CDTF">2018-06-01T13:44:00Z</dcterms:created>
  <dcterms:modified xsi:type="dcterms:W3CDTF">2018-06-01T13:44:00Z</dcterms:modified>
</cp:coreProperties>
</file>